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1D5" w:rsidRDefault="00B911D5" w:rsidP="00913751">
      <w:pPr>
        <w:tabs>
          <w:tab w:val="left" w:pos="2038"/>
        </w:tabs>
        <w:jc w:val="right"/>
        <w:rPr>
          <w:rFonts w:ascii="Arial" w:hAnsi="Arial" w:cs="Arial"/>
          <w:color w:val="000000"/>
          <w:sz w:val="26"/>
          <w:szCs w:val="26"/>
        </w:rPr>
      </w:pPr>
      <w:r>
        <w:rPr>
          <w:rFonts w:ascii="Arial" w:hAnsi="Arial" w:cs="Arial"/>
          <w:color w:val="000000"/>
          <w:sz w:val="26"/>
          <w:szCs w:val="26"/>
        </w:rPr>
        <w:t xml:space="preserve">Приложение 1 </w:t>
      </w:r>
      <w:r w:rsidRPr="00913751">
        <w:rPr>
          <w:rFonts w:ascii="Arial" w:hAnsi="Arial" w:cs="Arial"/>
          <w:color w:val="000000"/>
          <w:sz w:val="26"/>
          <w:szCs w:val="26"/>
        </w:rPr>
        <w:t xml:space="preserve"> </w:t>
      </w:r>
      <w:r w:rsidRPr="00913751">
        <w:rPr>
          <w:rFonts w:ascii="Arial" w:hAnsi="Arial" w:cs="Arial"/>
          <w:color w:val="000000"/>
          <w:sz w:val="26"/>
          <w:szCs w:val="26"/>
        </w:rPr>
        <w:br/>
        <w:t xml:space="preserve">к постановлению </w:t>
      </w:r>
      <w:r>
        <w:rPr>
          <w:rFonts w:ascii="Arial" w:hAnsi="Arial" w:cs="Arial"/>
          <w:color w:val="000000"/>
          <w:sz w:val="26"/>
          <w:szCs w:val="26"/>
        </w:rPr>
        <w:t>района</w:t>
      </w:r>
      <w:r>
        <w:rPr>
          <w:rFonts w:ascii="Arial" w:hAnsi="Arial" w:cs="Arial"/>
          <w:color w:val="000000"/>
          <w:sz w:val="26"/>
          <w:szCs w:val="26"/>
        </w:rPr>
        <w:br/>
        <w:t>от 00.00.2016 № 00</w:t>
      </w:r>
      <w:r w:rsidRPr="00913751">
        <w:rPr>
          <w:rFonts w:ascii="Arial" w:hAnsi="Arial" w:cs="Arial"/>
          <w:color w:val="000000"/>
          <w:sz w:val="26"/>
          <w:szCs w:val="26"/>
        </w:rPr>
        <w:t xml:space="preserve"> </w:t>
      </w:r>
    </w:p>
    <w:p w:rsidR="00FC010A" w:rsidRDefault="00FC010A" w:rsidP="00FC010A">
      <w:pPr>
        <w:tabs>
          <w:tab w:val="left" w:pos="2038"/>
        </w:tabs>
        <w:spacing w:after="0" w:line="240" w:lineRule="auto"/>
        <w:jc w:val="center"/>
        <w:rPr>
          <w:rFonts w:ascii="Arial" w:hAnsi="Arial" w:cs="Arial"/>
          <w:color w:val="000000"/>
          <w:sz w:val="26"/>
          <w:szCs w:val="26"/>
        </w:rPr>
      </w:pPr>
      <w:r>
        <w:rPr>
          <w:rFonts w:ascii="Arial" w:hAnsi="Arial" w:cs="Arial"/>
          <w:color w:val="000000"/>
          <w:sz w:val="26"/>
          <w:szCs w:val="26"/>
        </w:rPr>
        <w:br/>
        <w:t>СТАНДАРТ (ТРЕБОВАНИЯ К КАЧЕСТВУ)</w:t>
      </w:r>
      <w:r w:rsidR="00B911D5" w:rsidRPr="00913751">
        <w:rPr>
          <w:rFonts w:ascii="Arial" w:hAnsi="Arial" w:cs="Arial"/>
          <w:color w:val="000000"/>
          <w:sz w:val="26"/>
          <w:szCs w:val="26"/>
        </w:rPr>
        <w:t xml:space="preserve"> </w:t>
      </w:r>
    </w:p>
    <w:p w:rsidR="00331CFF" w:rsidRDefault="00B911D5" w:rsidP="00FC010A">
      <w:pPr>
        <w:tabs>
          <w:tab w:val="left" w:pos="2038"/>
        </w:tabs>
        <w:spacing w:after="0" w:line="240" w:lineRule="auto"/>
        <w:jc w:val="center"/>
        <w:rPr>
          <w:rFonts w:ascii="Arial" w:hAnsi="Arial" w:cs="Arial"/>
          <w:color w:val="000000"/>
          <w:sz w:val="26"/>
          <w:szCs w:val="26"/>
        </w:rPr>
      </w:pPr>
      <w:r w:rsidRPr="00913751">
        <w:rPr>
          <w:rFonts w:ascii="Arial" w:hAnsi="Arial" w:cs="Arial"/>
          <w:color w:val="000000"/>
          <w:sz w:val="26"/>
          <w:szCs w:val="26"/>
        </w:rPr>
        <w:t>ПРЕДОС</w:t>
      </w:r>
      <w:r>
        <w:rPr>
          <w:rFonts w:ascii="Arial" w:hAnsi="Arial" w:cs="Arial"/>
          <w:color w:val="000000"/>
          <w:sz w:val="26"/>
          <w:szCs w:val="26"/>
        </w:rPr>
        <w:t xml:space="preserve">ТАВЛЕНИЯ МУНИЦИПАЛЬНЫХ УСЛУГ </w:t>
      </w:r>
      <w:r>
        <w:rPr>
          <w:rFonts w:ascii="Arial" w:hAnsi="Arial" w:cs="Arial"/>
          <w:color w:val="000000"/>
          <w:sz w:val="26"/>
          <w:szCs w:val="26"/>
        </w:rPr>
        <w:br/>
        <w:t>«РЕАЛИЗАЦИЯ ОСНОВНЫХ ОБРАЗОВАТЕЛЬНЫХ ПРОГРАММ</w:t>
      </w:r>
      <w:r w:rsidRPr="00913751">
        <w:rPr>
          <w:rFonts w:ascii="Arial" w:hAnsi="Arial" w:cs="Arial"/>
          <w:color w:val="000000"/>
          <w:sz w:val="26"/>
          <w:szCs w:val="26"/>
        </w:rPr>
        <w:t xml:space="preserve"> </w:t>
      </w:r>
      <w:r w:rsidRPr="00913751">
        <w:rPr>
          <w:rFonts w:ascii="Arial" w:hAnsi="Arial" w:cs="Arial"/>
          <w:color w:val="000000"/>
          <w:sz w:val="26"/>
          <w:szCs w:val="26"/>
        </w:rPr>
        <w:br/>
        <w:t>ДОШКОЛЬНОГО ОБРАЗ</w:t>
      </w:r>
      <w:r>
        <w:rPr>
          <w:rFonts w:ascii="Arial" w:hAnsi="Arial" w:cs="Arial"/>
          <w:color w:val="000000"/>
          <w:sz w:val="26"/>
          <w:szCs w:val="26"/>
        </w:rPr>
        <w:t>ОВАНИЯ», «ПРИСМОТР И УХОД»</w:t>
      </w:r>
      <w:r w:rsidRPr="00913751">
        <w:rPr>
          <w:rFonts w:ascii="Arial" w:hAnsi="Arial" w:cs="Arial"/>
          <w:color w:val="000000"/>
          <w:sz w:val="26"/>
          <w:szCs w:val="26"/>
        </w:rPr>
        <w:br/>
      </w:r>
    </w:p>
    <w:p w:rsidR="00B911D5" w:rsidRDefault="00B911D5" w:rsidP="00913751">
      <w:pPr>
        <w:tabs>
          <w:tab w:val="left" w:pos="2038"/>
        </w:tabs>
        <w:jc w:val="center"/>
        <w:rPr>
          <w:rFonts w:ascii="Arial" w:hAnsi="Arial" w:cs="Arial"/>
          <w:color w:val="000000"/>
          <w:sz w:val="26"/>
          <w:szCs w:val="26"/>
        </w:rPr>
      </w:pPr>
      <w:r w:rsidRPr="00913751">
        <w:rPr>
          <w:rFonts w:ascii="Arial" w:hAnsi="Arial" w:cs="Arial"/>
          <w:color w:val="000000"/>
          <w:sz w:val="26"/>
          <w:szCs w:val="26"/>
        </w:rPr>
        <w:t>1. Общие положения</w:t>
      </w:r>
    </w:p>
    <w:p w:rsidR="00B911D5" w:rsidRDefault="00B911D5" w:rsidP="00777804">
      <w:pPr>
        <w:autoSpaceDE w:val="0"/>
        <w:autoSpaceDN w:val="0"/>
        <w:adjustRightInd w:val="0"/>
        <w:spacing w:after="0"/>
        <w:ind w:firstLine="54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1.1. Стандарт качества предоставления муниципальными</w:t>
      </w:r>
      <w:r w:rsidR="00E50D07">
        <w:rPr>
          <w:rFonts w:ascii="Arial" w:hAnsi="Arial" w:cs="Arial"/>
          <w:color w:val="000000"/>
          <w:sz w:val="26"/>
          <w:szCs w:val="26"/>
        </w:rPr>
        <w:t xml:space="preserve"> образовательными</w:t>
      </w:r>
      <w:r w:rsidRPr="00913751">
        <w:rPr>
          <w:rFonts w:ascii="Arial" w:hAnsi="Arial" w:cs="Arial"/>
          <w:color w:val="000000"/>
          <w:sz w:val="26"/>
          <w:szCs w:val="26"/>
        </w:rPr>
        <w:t xml:space="preserve"> учреждениями </w:t>
      </w:r>
      <w:r>
        <w:rPr>
          <w:rFonts w:ascii="Arial" w:hAnsi="Arial" w:cs="Arial"/>
          <w:color w:val="000000"/>
          <w:sz w:val="26"/>
          <w:szCs w:val="26"/>
        </w:rPr>
        <w:t>Сладковского мун</w:t>
      </w:r>
      <w:r w:rsidR="00331CFF">
        <w:rPr>
          <w:rFonts w:ascii="Arial" w:hAnsi="Arial" w:cs="Arial"/>
          <w:color w:val="000000"/>
          <w:sz w:val="26"/>
          <w:szCs w:val="26"/>
        </w:rPr>
        <w:t>иципального района муниципальных услуг</w:t>
      </w:r>
      <w:r>
        <w:rPr>
          <w:rFonts w:ascii="Arial" w:hAnsi="Arial" w:cs="Arial"/>
          <w:color w:val="000000"/>
          <w:sz w:val="26"/>
          <w:szCs w:val="26"/>
        </w:rPr>
        <w:t xml:space="preserve"> «</w:t>
      </w:r>
      <w:r w:rsidRPr="00913751">
        <w:rPr>
          <w:rFonts w:ascii="Arial" w:hAnsi="Arial" w:cs="Arial"/>
          <w:color w:val="000000"/>
          <w:sz w:val="26"/>
          <w:szCs w:val="26"/>
        </w:rPr>
        <w:t>Реализация основн</w:t>
      </w:r>
      <w:r>
        <w:rPr>
          <w:rFonts w:ascii="Arial" w:hAnsi="Arial" w:cs="Arial"/>
          <w:color w:val="000000"/>
          <w:sz w:val="26"/>
          <w:szCs w:val="26"/>
        </w:rPr>
        <w:t>ых</w:t>
      </w:r>
      <w:r w:rsidRPr="00913751">
        <w:rPr>
          <w:rFonts w:ascii="Arial" w:hAnsi="Arial" w:cs="Arial"/>
          <w:color w:val="000000"/>
          <w:sz w:val="26"/>
          <w:szCs w:val="26"/>
        </w:rPr>
        <w:t xml:space="preserve"> образовательн</w:t>
      </w:r>
      <w:r>
        <w:rPr>
          <w:rFonts w:ascii="Arial" w:hAnsi="Arial" w:cs="Arial"/>
          <w:color w:val="000000"/>
          <w:sz w:val="26"/>
          <w:szCs w:val="26"/>
        </w:rPr>
        <w:t>ых программ</w:t>
      </w:r>
      <w:r w:rsidRPr="00913751">
        <w:rPr>
          <w:rFonts w:ascii="Arial" w:hAnsi="Arial" w:cs="Arial"/>
          <w:color w:val="000000"/>
          <w:sz w:val="26"/>
          <w:szCs w:val="26"/>
        </w:rPr>
        <w:t xml:space="preserve"> дошкольного образования</w:t>
      </w:r>
      <w:r>
        <w:rPr>
          <w:rFonts w:ascii="Arial" w:hAnsi="Arial" w:cs="Arial"/>
          <w:color w:val="000000"/>
          <w:sz w:val="26"/>
          <w:szCs w:val="26"/>
        </w:rPr>
        <w:t>»</w:t>
      </w:r>
      <w:r w:rsidR="00331CFF">
        <w:rPr>
          <w:rFonts w:ascii="Arial" w:hAnsi="Arial" w:cs="Arial"/>
          <w:color w:val="000000"/>
          <w:sz w:val="26"/>
          <w:szCs w:val="26"/>
        </w:rPr>
        <w:t>, «Присмотр и уход»</w:t>
      </w:r>
      <w:r w:rsidRPr="00913751">
        <w:rPr>
          <w:rFonts w:ascii="Arial" w:hAnsi="Arial" w:cs="Arial"/>
          <w:color w:val="000000"/>
          <w:sz w:val="26"/>
          <w:szCs w:val="26"/>
        </w:rPr>
        <w:t xml:space="preserve"> (далее - Стандарт) разработан в целях открытости и общедоступности информации</w:t>
      </w:r>
      <w:r w:rsidR="001A47F9">
        <w:rPr>
          <w:rFonts w:ascii="Arial" w:hAnsi="Arial" w:cs="Arial"/>
          <w:color w:val="000000"/>
          <w:sz w:val="26"/>
          <w:szCs w:val="26"/>
        </w:rPr>
        <w:t xml:space="preserve"> по предоставлению муниципальных услуг</w:t>
      </w:r>
      <w:r w:rsidRPr="00913751">
        <w:rPr>
          <w:rFonts w:ascii="Arial" w:hAnsi="Arial" w:cs="Arial"/>
          <w:color w:val="000000"/>
          <w:sz w:val="26"/>
          <w:szCs w:val="26"/>
        </w:rPr>
        <w:t xml:space="preserve"> </w:t>
      </w:r>
      <w:r>
        <w:rPr>
          <w:rFonts w:ascii="Arial" w:hAnsi="Arial" w:cs="Arial"/>
          <w:color w:val="000000"/>
          <w:sz w:val="26"/>
          <w:szCs w:val="26"/>
        </w:rPr>
        <w:t>«</w:t>
      </w:r>
      <w:r w:rsidRPr="00913751">
        <w:rPr>
          <w:rFonts w:ascii="Arial" w:hAnsi="Arial" w:cs="Arial"/>
          <w:color w:val="000000"/>
          <w:sz w:val="26"/>
          <w:szCs w:val="26"/>
        </w:rPr>
        <w:t>Реализация основн</w:t>
      </w:r>
      <w:r>
        <w:rPr>
          <w:rFonts w:ascii="Arial" w:hAnsi="Arial" w:cs="Arial"/>
          <w:color w:val="000000"/>
          <w:sz w:val="26"/>
          <w:szCs w:val="26"/>
        </w:rPr>
        <w:t>ых</w:t>
      </w:r>
      <w:r w:rsidRPr="00913751">
        <w:rPr>
          <w:rFonts w:ascii="Arial" w:hAnsi="Arial" w:cs="Arial"/>
          <w:color w:val="000000"/>
          <w:sz w:val="26"/>
          <w:szCs w:val="26"/>
        </w:rPr>
        <w:t xml:space="preserve"> образовательн</w:t>
      </w:r>
      <w:r>
        <w:rPr>
          <w:rFonts w:ascii="Arial" w:hAnsi="Arial" w:cs="Arial"/>
          <w:color w:val="000000"/>
          <w:sz w:val="26"/>
          <w:szCs w:val="26"/>
        </w:rPr>
        <w:t>ых программ</w:t>
      </w:r>
      <w:r w:rsidRPr="00913751">
        <w:rPr>
          <w:rFonts w:ascii="Arial" w:hAnsi="Arial" w:cs="Arial"/>
          <w:color w:val="000000"/>
          <w:sz w:val="26"/>
          <w:szCs w:val="26"/>
        </w:rPr>
        <w:t xml:space="preserve"> дошкольного образования</w:t>
      </w:r>
      <w:r>
        <w:rPr>
          <w:rFonts w:ascii="Arial" w:hAnsi="Arial" w:cs="Arial"/>
          <w:color w:val="000000"/>
          <w:sz w:val="26"/>
          <w:szCs w:val="26"/>
        </w:rPr>
        <w:t>»</w:t>
      </w:r>
      <w:r w:rsidR="00331CFF">
        <w:rPr>
          <w:rFonts w:ascii="Arial" w:hAnsi="Arial" w:cs="Arial"/>
          <w:color w:val="000000"/>
          <w:sz w:val="26"/>
          <w:szCs w:val="26"/>
        </w:rPr>
        <w:t>, «Присмотр и уход» (далее - муниципальные услуги</w:t>
      </w:r>
      <w:r w:rsidRPr="00913751">
        <w:rPr>
          <w:rFonts w:ascii="Arial" w:hAnsi="Arial" w:cs="Arial"/>
          <w:color w:val="000000"/>
          <w:sz w:val="26"/>
          <w:szCs w:val="26"/>
        </w:rPr>
        <w:t xml:space="preserve">) физическим лицам и устанавливает </w:t>
      </w:r>
      <w:proofErr w:type="gramStart"/>
      <w:r w:rsidRPr="00913751">
        <w:rPr>
          <w:rFonts w:ascii="Arial" w:hAnsi="Arial" w:cs="Arial"/>
          <w:color w:val="000000"/>
          <w:sz w:val="26"/>
          <w:szCs w:val="26"/>
        </w:rPr>
        <w:t>основные</w:t>
      </w:r>
      <w:proofErr w:type="gramEnd"/>
      <w:r w:rsidRPr="00913751">
        <w:rPr>
          <w:rFonts w:ascii="Arial" w:hAnsi="Arial" w:cs="Arial"/>
          <w:color w:val="000000"/>
          <w:sz w:val="26"/>
          <w:szCs w:val="26"/>
        </w:rPr>
        <w:t xml:space="preserve"> требования, определяющие качество предоставления муниципал</w:t>
      </w:r>
      <w:r>
        <w:rPr>
          <w:rFonts w:ascii="Arial" w:hAnsi="Arial" w:cs="Arial"/>
          <w:color w:val="000000"/>
          <w:sz w:val="26"/>
          <w:szCs w:val="26"/>
        </w:rPr>
        <w:t>ьной услуги</w:t>
      </w:r>
      <w:r w:rsidR="00331CFF">
        <w:rPr>
          <w:rFonts w:ascii="Arial" w:hAnsi="Arial" w:cs="Arial"/>
          <w:color w:val="000000"/>
          <w:sz w:val="26"/>
          <w:szCs w:val="26"/>
        </w:rPr>
        <w:t xml:space="preserve"> (муниципальных услуг)</w:t>
      </w:r>
      <w:r w:rsidR="00E50D07">
        <w:rPr>
          <w:rFonts w:ascii="Arial" w:hAnsi="Arial" w:cs="Arial"/>
          <w:color w:val="000000"/>
          <w:sz w:val="26"/>
          <w:szCs w:val="26"/>
        </w:rPr>
        <w:t xml:space="preserve"> в рамках доведенных до муниципальных образовательных учреждений Сладковского муниципального района муниципальных заданий</w:t>
      </w:r>
      <w:r>
        <w:rPr>
          <w:rFonts w:ascii="Arial" w:hAnsi="Arial" w:cs="Arial"/>
          <w:color w:val="000000"/>
          <w:sz w:val="26"/>
          <w:szCs w:val="26"/>
        </w:rPr>
        <w:t xml:space="preserve">. </w:t>
      </w:r>
    </w:p>
    <w:p w:rsidR="00B911D5" w:rsidRPr="00E61EC7" w:rsidRDefault="00B911D5" w:rsidP="00777804">
      <w:pPr>
        <w:autoSpaceDE w:val="0"/>
        <w:autoSpaceDN w:val="0"/>
        <w:adjustRightInd w:val="0"/>
        <w:spacing w:after="0"/>
        <w:ind w:firstLine="540"/>
        <w:jc w:val="both"/>
        <w:rPr>
          <w:rFonts w:ascii="Arial" w:hAnsi="Arial" w:cs="Arial"/>
          <w:sz w:val="26"/>
          <w:szCs w:val="26"/>
        </w:rPr>
      </w:pPr>
      <w:r w:rsidRPr="00913751">
        <w:rPr>
          <w:rFonts w:ascii="Arial" w:hAnsi="Arial" w:cs="Arial"/>
          <w:color w:val="000000"/>
          <w:sz w:val="26"/>
          <w:szCs w:val="26"/>
        </w:rPr>
        <w:t xml:space="preserve">1.2. </w:t>
      </w:r>
      <w:r w:rsidRPr="00E61EC7">
        <w:rPr>
          <w:rFonts w:ascii="Arial" w:hAnsi="Arial" w:cs="Arial"/>
          <w:sz w:val="26"/>
          <w:szCs w:val="26"/>
        </w:rPr>
        <w:t>Основные понятия, используемые в Стандарте:</w:t>
      </w:r>
    </w:p>
    <w:p w:rsidR="00B5622A" w:rsidRDefault="00B5622A" w:rsidP="00B5622A">
      <w:pPr>
        <w:shd w:val="clear" w:color="auto" w:fill="FFFFFF"/>
        <w:spacing w:after="0" w:line="300" w:lineRule="atLeast"/>
        <w:jc w:val="both"/>
        <w:rPr>
          <w:rFonts w:ascii="Arial" w:eastAsia="Times New Roman" w:hAnsi="Arial" w:cs="Arial"/>
          <w:sz w:val="26"/>
          <w:szCs w:val="26"/>
          <w:lang w:eastAsia="ru-RU"/>
        </w:rPr>
      </w:pPr>
      <w:r>
        <w:rPr>
          <w:rFonts w:ascii="Arial" w:eastAsia="Times New Roman" w:hAnsi="Arial" w:cs="Arial"/>
          <w:sz w:val="26"/>
          <w:szCs w:val="26"/>
          <w:lang w:eastAsia="ru-RU"/>
        </w:rPr>
        <w:t>- муниципальная услуга - услуга, оказываемая в соответствии с муниципальным заданием органами местного самоуправления, бюджетными учреждениями безвозмездно или по ценам (тарифам), устанавливаемым в порядке, определенном органами местного самоуправления;</w:t>
      </w:r>
    </w:p>
    <w:p w:rsidR="00B5622A" w:rsidRDefault="00B5622A" w:rsidP="00B5622A">
      <w:pPr>
        <w:shd w:val="clear" w:color="auto" w:fill="FFFFFF"/>
        <w:spacing w:after="0" w:line="300" w:lineRule="atLeast"/>
        <w:jc w:val="both"/>
        <w:rPr>
          <w:rFonts w:ascii="Roboto" w:eastAsia="Times New Roman" w:hAnsi="Roboto"/>
          <w:sz w:val="23"/>
          <w:szCs w:val="23"/>
          <w:lang w:eastAsia="ru-RU"/>
        </w:rPr>
      </w:pPr>
      <w:r>
        <w:rPr>
          <w:rFonts w:ascii="Arial" w:eastAsia="Times New Roman" w:hAnsi="Arial" w:cs="Arial"/>
          <w:sz w:val="26"/>
          <w:szCs w:val="26"/>
          <w:lang w:eastAsia="ru-RU"/>
        </w:rPr>
        <w:t>- муниципальное задание - документ, устанавливающий требования к составу, качеству и (или) объему, условиям, порядку и результатам оказания муниципальных</w:t>
      </w:r>
      <w:r>
        <w:rPr>
          <w:rFonts w:ascii="Roboto" w:eastAsia="Times New Roman" w:hAnsi="Roboto"/>
          <w:sz w:val="23"/>
          <w:szCs w:val="23"/>
          <w:lang w:eastAsia="ru-RU"/>
        </w:rPr>
        <w:t xml:space="preserve"> </w:t>
      </w:r>
      <w:r>
        <w:rPr>
          <w:rFonts w:ascii="Arial" w:eastAsia="Times New Roman" w:hAnsi="Arial" w:cs="Arial"/>
          <w:sz w:val="26"/>
          <w:szCs w:val="26"/>
          <w:lang w:eastAsia="ru-RU"/>
        </w:rPr>
        <w:t>услуг;</w:t>
      </w:r>
    </w:p>
    <w:p w:rsidR="00AD5A24" w:rsidRPr="00AD5A24" w:rsidRDefault="00AD5A24" w:rsidP="00AD5A24">
      <w:pPr>
        <w:spacing w:after="0"/>
        <w:jc w:val="both"/>
        <w:rPr>
          <w:rFonts w:ascii="Arial" w:hAnsi="Arial" w:cs="Arial"/>
          <w:sz w:val="26"/>
          <w:szCs w:val="26"/>
        </w:rPr>
      </w:pPr>
      <w:r>
        <w:rPr>
          <w:rFonts w:ascii="Arial" w:hAnsi="Arial" w:cs="Arial"/>
          <w:sz w:val="26"/>
          <w:szCs w:val="26"/>
        </w:rPr>
        <w:t xml:space="preserve">- </w:t>
      </w:r>
      <w:r w:rsidRPr="00AD5A24">
        <w:rPr>
          <w:rFonts w:ascii="Arial" w:hAnsi="Arial" w:cs="Arial"/>
          <w:sz w:val="26"/>
          <w:szCs w:val="26"/>
        </w:rPr>
        <w:t xml:space="preserve">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  </w:t>
      </w:r>
    </w:p>
    <w:p w:rsidR="00B911D5" w:rsidRPr="00E61EC7" w:rsidRDefault="00B911D5" w:rsidP="00AD5A24">
      <w:pPr>
        <w:pStyle w:val="a5"/>
        <w:spacing w:before="0" w:beforeAutospacing="0" w:after="0" w:afterAutospacing="0"/>
        <w:jc w:val="both"/>
        <w:textAlignment w:val="top"/>
        <w:rPr>
          <w:rFonts w:ascii="Arial" w:hAnsi="Arial" w:cs="Arial"/>
          <w:color w:val="000000"/>
          <w:sz w:val="26"/>
          <w:szCs w:val="26"/>
        </w:rPr>
      </w:pPr>
      <w:r w:rsidRPr="00576836">
        <w:rPr>
          <w:rFonts w:ascii="Arial" w:hAnsi="Arial" w:cs="Arial"/>
          <w:color w:val="000000"/>
          <w:sz w:val="26"/>
          <w:szCs w:val="26"/>
        </w:rPr>
        <w:t>- образование - единый целенаправленный</w:t>
      </w:r>
      <w:r w:rsidRPr="00E61EC7">
        <w:rPr>
          <w:rFonts w:ascii="Arial" w:hAnsi="Arial" w:cs="Arial"/>
          <w:color w:val="000000"/>
          <w:sz w:val="26"/>
          <w:szCs w:val="26"/>
        </w:rPr>
        <w:t xml:space="preserve">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3C43FF" w:rsidRPr="005B3506" w:rsidRDefault="003C43FF" w:rsidP="003C43FF">
      <w:pPr>
        <w:pStyle w:val="a5"/>
        <w:shd w:val="clear" w:color="auto" w:fill="FFFFFF"/>
        <w:spacing w:before="75" w:beforeAutospacing="0" w:after="0" w:afterAutospacing="0"/>
        <w:jc w:val="both"/>
        <w:textAlignment w:val="top"/>
        <w:rPr>
          <w:rFonts w:ascii="Arial" w:hAnsi="Arial" w:cs="Arial"/>
          <w:color w:val="000000"/>
          <w:sz w:val="26"/>
          <w:szCs w:val="26"/>
        </w:rPr>
      </w:pPr>
      <w:r w:rsidRPr="005B3506">
        <w:rPr>
          <w:rFonts w:ascii="Arial" w:hAnsi="Arial" w:cs="Arial"/>
          <w:color w:val="000000"/>
          <w:sz w:val="26"/>
          <w:szCs w:val="26"/>
          <w:shd w:val="clear" w:color="auto" w:fill="FAFAFA"/>
        </w:rPr>
        <w:lastRenderedPageBreak/>
        <w:t xml:space="preserve">- </w:t>
      </w:r>
      <w:r w:rsidRPr="005B3506">
        <w:rPr>
          <w:rFonts w:ascii="Arial" w:hAnsi="Arial" w:cs="Arial"/>
          <w:color w:val="000000"/>
          <w:sz w:val="26"/>
          <w:szCs w:val="26"/>
          <w:shd w:val="clear" w:color="auto" w:fill="FFFFFF"/>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B911D5" w:rsidRDefault="00B911D5" w:rsidP="00026304">
      <w:pPr>
        <w:pStyle w:val="a5"/>
        <w:shd w:val="clear" w:color="auto" w:fill="FFFFFF"/>
        <w:spacing w:before="75" w:beforeAutospacing="0" w:after="0" w:afterAutospacing="0"/>
        <w:jc w:val="both"/>
        <w:textAlignment w:val="top"/>
        <w:rPr>
          <w:rFonts w:ascii="Arial" w:hAnsi="Arial" w:cs="Arial"/>
          <w:color w:val="000000"/>
          <w:sz w:val="26"/>
          <w:szCs w:val="26"/>
          <w:shd w:val="clear" w:color="auto" w:fill="FAFAFA"/>
        </w:rPr>
      </w:pPr>
      <w:r w:rsidRPr="005F7283">
        <w:rPr>
          <w:rFonts w:ascii="Arial" w:hAnsi="Arial" w:cs="Arial"/>
          <w:color w:val="000000"/>
          <w:sz w:val="26"/>
          <w:szCs w:val="26"/>
        </w:rPr>
        <w:t xml:space="preserve">- </w:t>
      </w:r>
      <w:r w:rsidRPr="005F7283">
        <w:rPr>
          <w:rFonts w:ascii="Arial" w:hAnsi="Arial" w:cs="Arial"/>
          <w:color w:val="000000"/>
          <w:sz w:val="26"/>
          <w:szCs w:val="26"/>
          <w:shd w:val="clear" w:color="auto" w:fill="FAFAFA"/>
        </w:rPr>
        <w:t>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3C43FF" w:rsidRPr="003C43FF" w:rsidRDefault="003C43FF" w:rsidP="003C43FF">
      <w:pPr>
        <w:spacing w:after="0"/>
        <w:jc w:val="both"/>
        <w:rPr>
          <w:rFonts w:ascii="Arial" w:hAnsi="Arial" w:cs="Arial"/>
          <w:sz w:val="26"/>
          <w:szCs w:val="26"/>
        </w:rPr>
      </w:pPr>
      <w:r>
        <w:rPr>
          <w:rFonts w:ascii="Arial" w:hAnsi="Arial" w:cs="Arial"/>
          <w:sz w:val="26"/>
          <w:szCs w:val="26"/>
        </w:rPr>
        <w:t xml:space="preserve">- </w:t>
      </w:r>
      <w:r w:rsidRPr="003C43FF">
        <w:rPr>
          <w:rFonts w:ascii="Arial" w:hAnsi="Arial" w:cs="Arial"/>
          <w:sz w:val="26"/>
          <w:szCs w:val="26"/>
        </w:rPr>
        <w:t xml:space="preserve">образовательная  программа  дошкольного  образования  -  комплекс основных  характеристик  образования  (объем,  содержание,  планируемые результаты),  организационно-педагогических  условий,  направленных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w:t>
      </w:r>
    </w:p>
    <w:p w:rsidR="003C43FF" w:rsidRPr="003C43FF" w:rsidRDefault="003C43FF" w:rsidP="003C43FF">
      <w:pPr>
        <w:spacing w:after="0"/>
        <w:contextualSpacing/>
        <w:jc w:val="both"/>
        <w:rPr>
          <w:rFonts w:ascii="Arial" w:hAnsi="Arial" w:cs="Arial"/>
          <w:sz w:val="26"/>
          <w:szCs w:val="26"/>
        </w:rPr>
      </w:pPr>
      <w:r>
        <w:rPr>
          <w:rFonts w:ascii="Arial" w:hAnsi="Arial" w:cs="Arial"/>
          <w:sz w:val="26"/>
          <w:szCs w:val="26"/>
        </w:rPr>
        <w:t xml:space="preserve">- </w:t>
      </w:r>
      <w:r w:rsidRPr="003C43FF">
        <w:rPr>
          <w:rFonts w:ascii="Arial" w:hAnsi="Arial" w:cs="Arial"/>
          <w:sz w:val="26"/>
          <w:szCs w:val="26"/>
        </w:rPr>
        <w:t xml:space="preserve">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муниципальных услуг по реализации образовательной программы; </w:t>
      </w:r>
    </w:p>
    <w:p w:rsidR="00B911D5" w:rsidRDefault="00B911D5" w:rsidP="003C43FF">
      <w:pPr>
        <w:pStyle w:val="a5"/>
        <w:shd w:val="clear" w:color="auto" w:fill="FFFFFF"/>
        <w:spacing w:before="75" w:beforeAutospacing="0" w:after="0" w:afterAutospacing="0"/>
        <w:contextualSpacing/>
        <w:jc w:val="both"/>
        <w:textAlignment w:val="top"/>
        <w:rPr>
          <w:rFonts w:ascii="Arial" w:hAnsi="Arial" w:cs="Arial"/>
          <w:color w:val="000000"/>
          <w:sz w:val="26"/>
          <w:szCs w:val="26"/>
          <w:shd w:val="clear" w:color="auto" w:fill="FAFAFA"/>
        </w:rPr>
      </w:pPr>
      <w:r w:rsidRPr="00E61EC7">
        <w:rPr>
          <w:rFonts w:ascii="Arial" w:hAnsi="Arial" w:cs="Arial"/>
          <w:color w:val="000000"/>
          <w:sz w:val="26"/>
          <w:szCs w:val="26"/>
          <w:shd w:val="clear" w:color="auto" w:fill="FAFAFA"/>
        </w:rPr>
        <w:t>-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911D5" w:rsidRDefault="00B911D5" w:rsidP="00331CFF">
      <w:pPr>
        <w:shd w:val="clear" w:color="auto" w:fill="FFFFFF"/>
        <w:autoSpaceDE w:val="0"/>
        <w:autoSpaceDN w:val="0"/>
        <w:adjustRightInd w:val="0"/>
        <w:spacing w:after="0"/>
        <w:jc w:val="both"/>
        <w:rPr>
          <w:rFonts w:ascii="Arial" w:hAnsi="Arial" w:cs="Arial"/>
          <w:sz w:val="26"/>
          <w:szCs w:val="26"/>
        </w:rPr>
      </w:pPr>
      <w:r w:rsidRPr="00E61EC7">
        <w:rPr>
          <w:rFonts w:ascii="Arial" w:hAnsi="Arial" w:cs="Arial"/>
          <w:sz w:val="26"/>
          <w:szCs w:val="26"/>
        </w:rPr>
        <w:t>-</w:t>
      </w:r>
      <w:r>
        <w:rPr>
          <w:rFonts w:ascii="Arial" w:hAnsi="Arial" w:cs="Arial"/>
          <w:sz w:val="26"/>
          <w:szCs w:val="26"/>
        </w:rPr>
        <w:t xml:space="preserve"> </w:t>
      </w:r>
      <w:r>
        <w:rPr>
          <w:rFonts w:ascii="Arial" w:hAnsi="Arial" w:cs="Arial"/>
          <w:sz w:val="26"/>
          <w:szCs w:val="26"/>
          <w:shd w:val="clear" w:color="auto" w:fill="FFFFFF"/>
        </w:rPr>
        <w:t>д</w:t>
      </w:r>
      <w:r w:rsidRPr="00E61EC7">
        <w:rPr>
          <w:rFonts w:ascii="Arial" w:hAnsi="Arial" w:cs="Arial"/>
          <w:sz w:val="26"/>
          <w:szCs w:val="26"/>
          <w:shd w:val="clear" w:color="auto" w:fill="FFFFFF"/>
        </w:rPr>
        <w:t>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r>
        <w:rPr>
          <w:rFonts w:ascii="Arial" w:hAnsi="Arial" w:cs="Arial"/>
          <w:sz w:val="26"/>
          <w:szCs w:val="26"/>
        </w:rPr>
        <w:t>;</w:t>
      </w:r>
    </w:p>
    <w:p w:rsidR="00B911D5" w:rsidRDefault="00B911D5" w:rsidP="00331CFF">
      <w:pPr>
        <w:shd w:val="clear" w:color="auto" w:fill="FFFFFF"/>
        <w:spacing w:after="0" w:line="240" w:lineRule="auto"/>
        <w:jc w:val="both"/>
        <w:rPr>
          <w:rFonts w:ascii="Arial" w:hAnsi="Arial" w:cs="Arial"/>
          <w:color w:val="000000"/>
          <w:sz w:val="26"/>
          <w:szCs w:val="26"/>
          <w:lang w:eastAsia="ru-RU"/>
        </w:rPr>
      </w:pPr>
      <w:r w:rsidRPr="005B3506">
        <w:rPr>
          <w:rFonts w:ascii="Arial" w:hAnsi="Arial" w:cs="Arial"/>
          <w:sz w:val="26"/>
          <w:szCs w:val="26"/>
        </w:rPr>
        <w:t xml:space="preserve">- </w:t>
      </w:r>
      <w:r w:rsidRPr="005B3506">
        <w:rPr>
          <w:rFonts w:ascii="Arial" w:hAnsi="Arial" w:cs="Arial"/>
          <w:color w:val="000000"/>
          <w:sz w:val="26"/>
          <w:szCs w:val="26"/>
          <w:lang w:eastAsia="ru-RU"/>
        </w:rPr>
        <w:t xml:space="preserve">присмотр и уход за детьми - комплекс мер по организации питания и хозяйственно-бытового обслуживания детей, обеспечению соблюдения ими </w:t>
      </w:r>
      <w:r w:rsidRPr="00264823">
        <w:rPr>
          <w:rFonts w:ascii="Arial" w:hAnsi="Arial" w:cs="Arial"/>
          <w:color w:val="000000"/>
          <w:sz w:val="26"/>
          <w:szCs w:val="26"/>
          <w:lang w:eastAsia="ru-RU"/>
        </w:rPr>
        <w:t>личной гигиены и режима дня;</w:t>
      </w:r>
    </w:p>
    <w:p w:rsidR="003C43FF" w:rsidRPr="003C43FF" w:rsidRDefault="003C43FF" w:rsidP="003C43FF">
      <w:pPr>
        <w:spacing w:after="0"/>
        <w:jc w:val="both"/>
        <w:rPr>
          <w:rFonts w:ascii="Arial" w:hAnsi="Arial" w:cs="Arial"/>
          <w:sz w:val="26"/>
          <w:szCs w:val="26"/>
        </w:rPr>
      </w:pPr>
      <w:r>
        <w:rPr>
          <w:rFonts w:ascii="Arial" w:hAnsi="Arial" w:cs="Arial"/>
          <w:color w:val="000000"/>
          <w:sz w:val="26"/>
          <w:szCs w:val="26"/>
          <w:lang w:eastAsia="ru-RU"/>
        </w:rPr>
        <w:t xml:space="preserve">- </w:t>
      </w:r>
      <w:r w:rsidR="007D6A12">
        <w:rPr>
          <w:rFonts w:ascii="Arial" w:hAnsi="Arial" w:cs="Arial"/>
          <w:sz w:val="26"/>
          <w:szCs w:val="26"/>
        </w:rPr>
        <w:t>педагогический работник -</w:t>
      </w:r>
      <w:r w:rsidRPr="003C43FF">
        <w:rPr>
          <w:rFonts w:ascii="Arial" w:hAnsi="Arial" w:cs="Arial"/>
          <w:sz w:val="26"/>
          <w:szCs w:val="26"/>
        </w:rPr>
        <w:t xml:space="preserve">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w:t>
      </w:r>
      <w:r w:rsidRPr="003C33A9">
        <w:rPr>
          <w:rFonts w:ascii="Arial" w:hAnsi="Arial" w:cs="Arial"/>
          <w:sz w:val="26"/>
          <w:szCs w:val="26"/>
        </w:rPr>
        <w:t xml:space="preserve"> воспитанию обучающихся и (или) организации</w:t>
      </w:r>
      <w:r>
        <w:rPr>
          <w:rFonts w:ascii="Arial" w:hAnsi="Arial" w:cs="Arial"/>
          <w:sz w:val="26"/>
          <w:szCs w:val="26"/>
        </w:rPr>
        <w:t xml:space="preserve"> образовательной деятельности; </w:t>
      </w:r>
    </w:p>
    <w:p w:rsidR="00B911D5" w:rsidRPr="00264823" w:rsidRDefault="00B911D5" w:rsidP="003C43FF">
      <w:pPr>
        <w:shd w:val="clear" w:color="auto" w:fill="FFFFFF"/>
        <w:spacing w:after="0" w:line="240" w:lineRule="auto"/>
        <w:jc w:val="both"/>
        <w:rPr>
          <w:rFonts w:ascii="Arial" w:hAnsi="Arial" w:cs="Arial"/>
          <w:color w:val="000000"/>
          <w:sz w:val="26"/>
          <w:szCs w:val="26"/>
          <w:lang w:eastAsia="ru-RU"/>
        </w:rPr>
      </w:pPr>
      <w:r w:rsidRPr="00264823">
        <w:rPr>
          <w:rFonts w:ascii="Arial" w:hAnsi="Arial" w:cs="Arial"/>
          <w:color w:val="000000"/>
          <w:sz w:val="26"/>
          <w:szCs w:val="26"/>
          <w:lang w:eastAsia="ru-RU"/>
        </w:rPr>
        <w:lastRenderedPageBreak/>
        <w:t xml:space="preserve">- </w:t>
      </w:r>
      <w:r w:rsidR="003C43FF">
        <w:rPr>
          <w:rFonts w:ascii="Arial" w:hAnsi="Arial" w:cs="Arial"/>
          <w:color w:val="000000"/>
          <w:sz w:val="26"/>
          <w:szCs w:val="26"/>
          <w:shd w:val="clear" w:color="auto" w:fill="FFFFFF"/>
        </w:rPr>
        <w:t>воспитанник - лицо, осваивающе</w:t>
      </w:r>
      <w:r w:rsidRPr="00264823">
        <w:rPr>
          <w:rFonts w:ascii="Arial" w:hAnsi="Arial" w:cs="Arial"/>
          <w:color w:val="000000"/>
          <w:sz w:val="26"/>
          <w:szCs w:val="26"/>
          <w:shd w:val="clear" w:color="auto" w:fill="FFFFFF"/>
        </w:rPr>
        <w:t>е образовательную пр</w:t>
      </w:r>
      <w:r>
        <w:rPr>
          <w:rFonts w:ascii="Arial" w:hAnsi="Arial" w:cs="Arial"/>
          <w:color w:val="000000"/>
          <w:sz w:val="26"/>
          <w:szCs w:val="26"/>
          <w:shd w:val="clear" w:color="auto" w:fill="FFFFFF"/>
        </w:rPr>
        <w:t>ограмму дошкольного образования</w:t>
      </w:r>
      <w:r w:rsidRPr="00264823">
        <w:rPr>
          <w:rFonts w:ascii="Arial" w:hAnsi="Arial" w:cs="Arial"/>
          <w:color w:val="000000"/>
          <w:sz w:val="26"/>
          <w:szCs w:val="26"/>
          <w:shd w:val="clear" w:color="auto" w:fill="FFFFFF"/>
        </w:rPr>
        <w:t>.</w:t>
      </w:r>
    </w:p>
    <w:p w:rsidR="00B911D5" w:rsidRDefault="00B911D5" w:rsidP="00331CFF">
      <w:pPr>
        <w:autoSpaceDE w:val="0"/>
        <w:autoSpaceDN w:val="0"/>
        <w:adjustRightInd w:val="0"/>
        <w:spacing w:after="0"/>
        <w:ind w:firstLine="708"/>
        <w:jc w:val="both"/>
        <w:rPr>
          <w:rFonts w:ascii="Arial" w:hAnsi="Arial" w:cs="Arial"/>
          <w:color w:val="000000"/>
          <w:sz w:val="26"/>
          <w:szCs w:val="26"/>
        </w:rPr>
      </w:pPr>
      <w:r>
        <w:rPr>
          <w:rFonts w:ascii="Arial" w:hAnsi="Arial" w:cs="Arial"/>
          <w:sz w:val="26"/>
          <w:szCs w:val="26"/>
        </w:rPr>
        <w:t xml:space="preserve">1.3. </w:t>
      </w:r>
      <w:r w:rsidRPr="00913751">
        <w:rPr>
          <w:rFonts w:ascii="Arial" w:hAnsi="Arial" w:cs="Arial"/>
          <w:color w:val="000000"/>
          <w:sz w:val="26"/>
          <w:szCs w:val="26"/>
        </w:rPr>
        <w:t>Настоящим Стандартом устанавливаются обязательные требования, обеспечивающие необходимый уровень качества и доступности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в целом, а также на каждом этапе ее </w:t>
      </w:r>
      <w:r>
        <w:rPr>
          <w:rFonts w:ascii="Arial" w:hAnsi="Arial" w:cs="Arial"/>
          <w:color w:val="000000"/>
          <w:sz w:val="26"/>
          <w:szCs w:val="26"/>
        </w:rPr>
        <w:t xml:space="preserve">(их) </w:t>
      </w:r>
      <w:r w:rsidRPr="00913751">
        <w:rPr>
          <w:rFonts w:ascii="Arial" w:hAnsi="Arial" w:cs="Arial"/>
          <w:color w:val="000000"/>
          <w:sz w:val="26"/>
          <w:szCs w:val="26"/>
        </w:rPr>
        <w:t>предоставления, включая обращение за муниципальной услугой</w:t>
      </w:r>
      <w:r>
        <w:rPr>
          <w:rFonts w:ascii="Arial" w:hAnsi="Arial" w:cs="Arial"/>
          <w:color w:val="000000"/>
          <w:sz w:val="26"/>
          <w:szCs w:val="26"/>
        </w:rPr>
        <w:t xml:space="preserve"> (муниципальными услугами)</w:t>
      </w:r>
      <w:r w:rsidRPr="00913751">
        <w:rPr>
          <w:rFonts w:ascii="Arial" w:hAnsi="Arial" w:cs="Arial"/>
          <w:color w:val="000000"/>
          <w:sz w:val="26"/>
          <w:szCs w:val="26"/>
        </w:rPr>
        <w:t>, ее</w:t>
      </w:r>
      <w:r>
        <w:rPr>
          <w:rFonts w:ascii="Arial" w:hAnsi="Arial" w:cs="Arial"/>
          <w:color w:val="000000"/>
          <w:sz w:val="26"/>
          <w:szCs w:val="26"/>
        </w:rPr>
        <w:t xml:space="preserve"> (их)</w:t>
      </w:r>
      <w:r w:rsidRPr="00913751">
        <w:rPr>
          <w:rFonts w:ascii="Arial" w:hAnsi="Arial" w:cs="Arial"/>
          <w:color w:val="000000"/>
          <w:sz w:val="26"/>
          <w:szCs w:val="26"/>
        </w:rPr>
        <w:t xml:space="preserve"> оформление и регистрацию, получение услуги</w:t>
      </w:r>
      <w:r>
        <w:rPr>
          <w:rFonts w:ascii="Arial" w:hAnsi="Arial" w:cs="Arial"/>
          <w:color w:val="000000"/>
          <w:sz w:val="26"/>
          <w:szCs w:val="26"/>
        </w:rPr>
        <w:t xml:space="preserve"> (услуг)</w:t>
      </w:r>
      <w:r w:rsidRPr="00913751">
        <w:rPr>
          <w:rFonts w:ascii="Arial" w:hAnsi="Arial" w:cs="Arial"/>
          <w:color w:val="000000"/>
          <w:sz w:val="26"/>
          <w:szCs w:val="26"/>
        </w:rPr>
        <w:t>, оценку качества услуги</w:t>
      </w:r>
      <w:r>
        <w:rPr>
          <w:rFonts w:ascii="Arial" w:hAnsi="Arial" w:cs="Arial"/>
          <w:color w:val="000000"/>
          <w:sz w:val="26"/>
          <w:szCs w:val="26"/>
        </w:rPr>
        <w:t xml:space="preserve"> (услуг)</w:t>
      </w:r>
      <w:r w:rsidRPr="00913751">
        <w:rPr>
          <w:rFonts w:ascii="Arial" w:hAnsi="Arial" w:cs="Arial"/>
          <w:color w:val="000000"/>
          <w:sz w:val="26"/>
          <w:szCs w:val="26"/>
        </w:rPr>
        <w:t xml:space="preserve"> и рассмотрение жалоб (претензий) получателей услуги</w:t>
      </w:r>
      <w:r>
        <w:rPr>
          <w:rFonts w:ascii="Arial" w:hAnsi="Arial" w:cs="Arial"/>
          <w:color w:val="000000"/>
          <w:sz w:val="26"/>
          <w:szCs w:val="26"/>
        </w:rPr>
        <w:t xml:space="preserve"> (услуг)</w:t>
      </w:r>
      <w:r w:rsidRPr="00913751">
        <w:rPr>
          <w:rFonts w:ascii="Arial" w:hAnsi="Arial" w:cs="Arial"/>
          <w:color w:val="000000"/>
          <w:sz w:val="26"/>
          <w:szCs w:val="26"/>
        </w:rPr>
        <w:t>.</w:t>
      </w:r>
    </w:p>
    <w:p w:rsidR="00B911D5" w:rsidRDefault="00B911D5" w:rsidP="00C21749">
      <w:pPr>
        <w:autoSpaceDE w:val="0"/>
        <w:autoSpaceDN w:val="0"/>
        <w:adjustRightInd w:val="0"/>
        <w:spacing w:after="0"/>
        <w:ind w:firstLine="708"/>
        <w:jc w:val="both"/>
        <w:rPr>
          <w:rFonts w:ascii="Arial" w:hAnsi="Arial" w:cs="Arial"/>
          <w:sz w:val="26"/>
          <w:szCs w:val="26"/>
        </w:rPr>
      </w:pPr>
      <w:r>
        <w:rPr>
          <w:rFonts w:ascii="Arial" w:hAnsi="Arial" w:cs="Arial"/>
          <w:color w:val="000000"/>
          <w:sz w:val="26"/>
          <w:szCs w:val="26"/>
        </w:rPr>
        <w:t>1.4. Единица измерения каждой муниципальной услуги – 1 воспитанник.</w:t>
      </w:r>
    </w:p>
    <w:p w:rsidR="00B911D5" w:rsidRDefault="00B911D5" w:rsidP="00C21749">
      <w:pPr>
        <w:autoSpaceDE w:val="0"/>
        <w:autoSpaceDN w:val="0"/>
        <w:adjustRightInd w:val="0"/>
        <w:spacing w:after="0"/>
        <w:ind w:firstLine="708"/>
        <w:jc w:val="both"/>
        <w:rPr>
          <w:rFonts w:ascii="Arial" w:hAnsi="Arial" w:cs="Arial"/>
          <w:sz w:val="26"/>
          <w:szCs w:val="26"/>
        </w:rPr>
      </w:pPr>
      <w:r>
        <w:rPr>
          <w:rFonts w:ascii="Arial" w:hAnsi="Arial" w:cs="Arial"/>
          <w:color w:val="000000"/>
          <w:sz w:val="26"/>
          <w:szCs w:val="26"/>
        </w:rPr>
        <w:t>1.5</w:t>
      </w:r>
      <w:r w:rsidRPr="00913751">
        <w:rPr>
          <w:rFonts w:ascii="Arial" w:hAnsi="Arial" w:cs="Arial"/>
          <w:color w:val="000000"/>
          <w:sz w:val="26"/>
          <w:szCs w:val="26"/>
        </w:rPr>
        <w:t>. Орган, ответственный за организацию предоставления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 </w:t>
      </w:r>
      <w:r>
        <w:rPr>
          <w:rFonts w:ascii="Arial" w:hAnsi="Arial" w:cs="Arial"/>
          <w:color w:val="000000"/>
          <w:sz w:val="26"/>
          <w:szCs w:val="26"/>
        </w:rPr>
        <w:t>отдел образования а</w:t>
      </w:r>
      <w:r w:rsidRPr="00913751">
        <w:rPr>
          <w:rFonts w:ascii="Arial" w:hAnsi="Arial" w:cs="Arial"/>
          <w:color w:val="000000"/>
          <w:sz w:val="26"/>
          <w:szCs w:val="26"/>
        </w:rPr>
        <w:t xml:space="preserve">дминистрации </w:t>
      </w:r>
      <w:r>
        <w:rPr>
          <w:rFonts w:ascii="Arial" w:hAnsi="Arial" w:cs="Arial"/>
          <w:color w:val="000000"/>
          <w:sz w:val="26"/>
          <w:szCs w:val="26"/>
        </w:rPr>
        <w:t>Сладковского муниципального района</w:t>
      </w:r>
      <w:r w:rsidRPr="00913751">
        <w:rPr>
          <w:rFonts w:ascii="Arial" w:hAnsi="Arial" w:cs="Arial"/>
          <w:color w:val="000000"/>
          <w:sz w:val="26"/>
          <w:szCs w:val="26"/>
        </w:rPr>
        <w:t xml:space="preserve"> (далее - </w:t>
      </w:r>
      <w:r>
        <w:rPr>
          <w:rFonts w:ascii="Arial" w:hAnsi="Arial" w:cs="Arial"/>
          <w:color w:val="000000"/>
          <w:sz w:val="26"/>
          <w:szCs w:val="26"/>
        </w:rPr>
        <w:t xml:space="preserve">отдел образования). </w:t>
      </w:r>
    </w:p>
    <w:p w:rsidR="00B911D5" w:rsidRDefault="00B911D5" w:rsidP="00C21749">
      <w:pPr>
        <w:autoSpaceDE w:val="0"/>
        <w:autoSpaceDN w:val="0"/>
        <w:adjustRightInd w:val="0"/>
        <w:spacing w:after="0"/>
        <w:ind w:firstLine="708"/>
        <w:jc w:val="both"/>
        <w:rPr>
          <w:rFonts w:ascii="Arial" w:hAnsi="Arial" w:cs="Arial"/>
          <w:sz w:val="26"/>
          <w:szCs w:val="26"/>
        </w:rPr>
      </w:pPr>
      <w:r>
        <w:rPr>
          <w:rFonts w:ascii="Arial" w:hAnsi="Arial" w:cs="Arial"/>
          <w:color w:val="000000"/>
          <w:sz w:val="26"/>
          <w:szCs w:val="26"/>
        </w:rPr>
        <w:t>1.6</w:t>
      </w:r>
      <w:r w:rsidRPr="00913751">
        <w:rPr>
          <w:rFonts w:ascii="Arial" w:hAnsi="Arial" w:cs="Arial"/>
          <w:color w:val="000000"/>
          <w:sz w:val="26"/>
          <w:szCs w:val="26"/>
        </w:rPr>
        <w:t xml:space="preserve">. Муниципальная услуга </w:t>
      </w:r>
      <w:r>
        <w:rPr>
          <w:rFonts w:ascii="Arial" w:hAnsi="Arial" w:cs="Arial"/>
          <w:color w:val="000000"/>
          <w:sz w:val="26"/>
          <w:szCs w:val="26"/>
        </w:rPr>
        <w:t xml:space="preserve">(муниципальные услуги) </w:t>
      </w:r>
      <w:r w:rsidRPr="00913751">
        <w:rPr>
          <w:rFonts w:ascii="Arial" w:hAnsi="Arial" w:cs="Arial"/>
          <w:color w:val="000000"/>
          <w:sz w:val="26"/>
          <w:szCs w:val="26"/>
        </w:rPr>
        <w:t xml:space="preserve">предоставляется </w:t>
      </w:r>
      <w:r w:rsidR="001A47F9">
        <w:rPr>
          <w:rFonts w:ascii="Arial" w:hAnsi="Arial" w:cs="Arial"/>
          <w:color w:val="000000"/>
          <w:sz w:val="26"/>
          <w:szCs w:val="26"/>
        </w:rPr>
        <w:t xml:space="preserve">(предоставляются) </w:t>
      </w:r>
      <w:r w:rsidRPr="00913751">
        <w:rPr>
          <w:rFonts w:ascii="Arial" w:hAnsi="Arial" w:cs="Arial"/>
          <w:color w:val="000000"/>
          <w:sz w:val="26"/>
          <w:szCs w:val="26"/>
        </w:rPr>
        <w:t>в следующих муниципальных образовательных учреждениях (далее - Учреждениях):</w:t>
      </w:r>
    </w:p>
    <w:p w:rsidR="00B911D5" w:rsidRDefault="00B911D5" w:rsidP="00C21749">
      <w:pPr>
        <w:autoSpaceDE w:val="0"/>
        <w:autoSpaceDN w:val="0"/>
        <w:adjustRightInd w:val="0"/>
        <w:spacing w:after="0"/>
        <w:ind w:firstLine="708"/>
        <w:jc w:val="both"/>
        <w:rPr>
          <w:rFonts w:ascii="Arial" w:hAnsi="Arial" w:cs="Arial"/>
          <w:sz w:val="26"/>
          <w:szCs w:val="26"/>
        </w:rPr>
      </w:pPr>
      <w:r>
        <w:rPr>
          <w:rFonts w:ascii="Arial" w:hAnsi="Arial" w:cs="Arial"/>
          <w:color w:val="000000"/>
          <w:sz w:val="26"/>
          <w:szCs w:val="26"/>
        </w:rPr>
        <w:t xml:space="preserve">1.6.1. </w:t>
      </w:r>
      <w:r>
        <w:rPr>
          <w:rFonts w:ascii="Arial" w:hAnsi="Arial" w:cs="Arial"/>
          <w:sz w:val="26"/>
          <w:szCs w:val="26"/>
        </w:rPr>
        <w:t xml:space="preserve">Муниципальное автономное дошкольное образовательное учреждение детский сад «Сказка», расположенное по адресу: </w:t>
      </w:r>
      <w:r w:rsidRPr="00977AC6">
        <w:rPr>
          <w:rFonts w:ascii="Arial" w:hAnsi="Arial" w:cs="Arial"/>
          <w:sz w:val="26"/>
          <w:szCs w:val="26"/>
        </w:rPr>
        <w:t>627610</w:t>
      </w:r>
      <w:r>
        <w:rPr>
          <w:rFonts w:ascii="Arial" w:hAnsi="Arial" w:cs="Arial"/>
          <w:sz w:val="26"/>
          <w:szCs w:val="26"/>
        </w:rPr>
        <w:t>,</w:t>
      </w:r>
      <w:r w:rsidRPr="00977AC6">
        <w:rPr>
          <w:rFonts w:ascii="Arial" w:hAnsi="Arial" w:cs="Arial"/>
          <w:sz w:val="26"/>
          <w:szCs w:val="26"/>
        </w:rPr>
        <w:t xml:space="preserve"> Тюменская область </w:t>
      </w:r>
      <w:proofErr w:type="spellStart"/>
      <w:r w:rsidRPr="00977AC6">
        <w:rPr>
          <w:rFonts w:ascii="Arial" w:hAnsi="Arial" w:cs="Arial"/>
          <w:sz w:val="26"/>
          <w:szCs w:val="26"/>
        </w:rPr>
        <w:t>Сладковский</w:t>
      </w:r>
      <w:proofErr w:type="spellEnd"/>
      <w:r w:rsidRPr="00977AC6">
        <w:rPr>
          <w:rFonts w:ascii="Arial" w:hAnsi="Arial" w:cs="Arial"/>
          <w:sz w:val="26"/>
          <w:szCs w:val="26"/>
        </w:rPr>
        <w:t xml:space="preserve"> район, с.</w:t>
      </w:r>
      <w:r>
        <w:rPr>
          <w:rFonts w:ascii="Arial" w:hAnsi="Arial" w:cs="Arial"/>
          <w:sz w:val="26"/>
          <w:szCs w:val="26"/>
        </w:rPr>
        <w:t xml:space="preserve"> </w:t>
      </w:r>
      <w:r w:rsidRPr="00977AC6">
        <w:rPr>
          <w:rFonts w:ascii="Arial" w:hAnsi="Arial" w:cs="Arial"/>
          <w:sz w:val="26"/>
          <w:szCs w:val="26"/>
        </w:rPr>
        <w:t>Сладково, ул.</w:t>
      </w:r>
      <w:r>
        <w:rPr>
          <w:rFonts w:ascii="Arial" w:hAnsi="Arial" w:cs="Arial"/>
          <w:sz w:val="26"/>
          <w:szCs w:val="26"/>
        </w:rPr>
        <w:t xml:space="preserve"> </w:t>
      </w:r>
      <w:r w:rsidRPr="00977AC6">
        <w:rPr>
          <w:rFonts w:ascii="Arial" w:hAnsi="Arial" w:cs="Arial"/>
          <w:sz w:val="26"/>
          <w:szCs w:val="26"/>
        </w:rPr>
        <w:t>Ленина 104;</w:t>
      </w:r>
    </w:p>
    <w:p w:rsidR="00B911D5" w:rsidRDefault="00B911D5" w:rsidP="00C21749">
      <w:pPr>
        <w:autoSpaceDE w:val="0"/>
        <w:autoSpaceDN w:val="0"/>
        <w:adjustRightInd w:val="0"/>
        <w:spacing w:after="0"/>
        <w:ind w:firstLine="708"/>
        <w:jc w:val="both"/>
        <w:rPr>
          <w:rFonts w:ascii="Arial" w:hAnsi="Arial" w:cs="Arial"/>
          <w:sz w:val="26"/>
          <w:szCs w:val="26"/>
        </w:rPr>
      </w:pPr>
      <w:r>
        <w:rPr>
          <w:rFonts w:ascii="Arial" w:hAnsi="Arial" w:cs="Arial"/>
          <w:color w:val="000000"/>
          <w:sz w:val="26"/>
          <w:szCs w:val="26"/>
        </w:rPr>
        <w:t>1.6.2</w:t>
      </w:r>
      <w:r w:rsidRPr="00C67B14">
        <w:rPr>
          <w:rFonts w:ascii="Arial" w:hAnsi="Arial" w:cs="Arial"/>
          <w:color w:val="000000"/>
          <w:sz w:val="26"/>
          <w:szCs w:val="26"/>
        </w:rPr>
        <w:t xml:space="preserve">. </w:t>
      </w:r>
      <w:r>
        <w:rPr>
          <w:rFonts w:ascii="Arial" w:hAnsi="Arial" w:cs="Arial"/>
          <w:sz w:val="26"/>
          <w:szCs w:val="26"/>
        </w:rPr>
        <w:t xml:space="preserve">Муниципальное автономное общеобразовательное учреждение </w:t>
      </w:r>
      <w:proofErr w:type="spellStart"/>
      <w:r>
        <w:rPr>
          <w:rFonts w:ascii="Arial" w:hAnsi="Arial" w:cs="Arial"/>
          <w:sz w:val="26"/>
          <w:szCs w:val="26"/>
        </w:rPr>
        <w:t>Маслянская</w:t>
      </w:r>
      <w:proofErr w:type="spellEnd"/>
      <w:r>
        <w:rPr>
          <w:rFonts w:ascii="Arial" w:hAnsi="Arial" w:cs="Arial"/>
          <w:sz w:val="26"/>
          <w:szCs w:val="26"/>
        </w:rPr>
        <w:t xml:space="preserve"> средняя общеобразовательная школа:</w:t>
      </w:r>
    </w:p>
    <w:p w:rsidR="00B911D5" w:rsidRPr="00CD1D57" w:rsidRDefault="00B911D5" w:rsidP="00C21749">
      <w:pPr>
        <w:autoSpaceDE w:val="0"/>
        <w:autoSpaceDN w:val="0"/>
        <w:spacing w:after="0" w:line="240" w:lineRule="auto"/>
        <w:jc w:val="both"/>
        <w:rPr>
          <w:rFonts w:ascii="Times New Roman" w:hAnsi="Times New Roman"/>
          <w:sz w:val="20"/>
          <w:szCs w:val="20"/>
          <w:lang w:eastAsia="ru-RU"/>
        </w:rPr>
      </w:pPr>
      <w:r>
        <w:rPr>
          <w:rFonts w:ascii="Arial" w:hAnsi="Arial" w:cs="Arial"/>
          <w:sz w:val="26"/>
          <w:szCs w:val="26"/>
        </w:rPr>
        <w:t xml:space="preserve">- </w:t>
      </w:r>
      <w:proofErr w:type="spellStart"/>
      <w:r>
        <w:rPr>
          <w:rFonts w:ascii="Arial" w:hAnsi="Arial" w:cs="Arial"/>
          <w:sz w:val="26"/>
          <w:szCs w:val="26"/>
        </w:rPr>
        <w:t>Маслянский</w:t>
      </w:r>
      <w:proofErr w:type="spellEnd"/>
      <w:r>
        <w:rPr>
          <w:rFonts w:ascii="Arial" w:hAnsi="Arial" w:cs="Arial"/>
          <w:sz w:val="26"/>
          <w:szCs w:val="26"/>
        </w:rPr>
        <w:t xml:space="preserve"> детский сад «Аленушка», филиал МАОУ </w:t>
      </w:r>
      <w:proofErr w:type="spellStart"/>
      <w:r>
        <w:rPr>
          <w:rFonts w:ascii="Arial" w:hAnsi="Arial" w:cs="Arial"/>
          <w:sz w:val="26"/>
          <w:szCs w:val="26"/>
        </w:rPr>
        <w:t>Маслянской</w:t>
      </w:r>
      <w:proofErr w:type="spellEnd"/>
      <w:r>
        <w:rPr>
          <w:rFonts w:ascii="Arial" w:hAnsi="Arial" w:cs="Arial"/>
          <w:sz w:val="26"/>
          <w:szCs w:val="26"/>
        </w:rPr>
        <w:t xml:space="preserve"> СОШ, </w:t>
      </w:r>
      <w:r w:rsidRPr="00CD1D57">
        <w:rPr>
          <w:rFonts w:ascii="Arial" w:hAnsi="Arial" w:cs="Arial"/>
          <w:sz w:val="26"/>
          <w:szCs w:val="26"/>
          <w:lang w:eastAsia="ru-RU"/>
        </w:rPr>
        <w:t xml:space="preserve">расположенный по адресу: </w:t>
      </w:r>
      <w:r>
        <w:rPr>
          <w:rFonts w:ascii="Arial" w:hAnsi="Arial" w:cs="Arial"/>
          <w:sz w:val="26"/>
          <w:szCs w:val="26"/>
          <w:lang w:eastAsia="ru-RU"/>
        </w:rPr>
        <w:t xml:space="preserve">627600,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 п. </w:t>
      </w:r>
      <w:proofErr w:type="spellStart"/>
      <w:r w:rsidRPr="00CD1D57">
        <w:rPr>
          <w:rFonts w:ascii="Arial" w:hAnsi="Arial" w:cs="Arial"/>
          <w:sz w:val="26"/>
          <w:szCs w:val="26"/>
          <w:lang w:eastAsia="ru-RU"/>
        </w:rPr>
        <w:t>Маслянский</w:t>
      </w:r>
      <w:proofErr w:type="spellEnd"/>
      <w:r w:rsidRPr="00CD1D57">
        <w:rPr>
          <w:rFonts w:ascii="Arial" w:hAnsi="Arial" w:cs="Arial"/>
          <w:sz w:val="26"/>
          <w:szCs w:val="26"/>
          <w:lang w:eastAsia="ru-RU"/>
        </w:rPr>
        <w:t>, ул. Ленина, д.17а, строение 1.</w:t>
      </w:r>
    </w:p>
    <w:p w:rsidR="00B911D5" w:rsidRPr="00EE0817" w:rsidRDefault="00B911D5" w:rsidP="00C21749">
      <w:pPr>
        <w:autoSpaceDE w:val="0"/>
        <w:autoSpaceDN w:val="0"/>
        <w:spacing w:after="0" w:line="240" w:lineRule="auto"/>
        <w:jc w:val="both"/>
        <w:rPr>
          <w:rFonts w:ascii="Times New Roman" w:hAnsi="Times New Roman"/>
          <w:sz w:val="20"/>
          <w:szCs w:val="20"/>
          <w:lang w:eastAsia="ru-RU"/>
        </w:rPr>
      </w:pPr>
      <w:r>
        <w:rPr>
          <w:rFonts w:ascii="Arial" w:hAnsi="Arial" w:cs="Arial"/>
          <w:sz w:val="26"/>
          <w:szCs w:val="26"/>
        </w:rPr>
        <w:t xml:space="preserve">- детский сад «Теремок», дошкольное отделение филиала МАОУ </w:t>
      </w:r>
      <w:proofErr w:type="spellStart"/>
      <w:r>
        <w:rPr>
          <w:rFonts w:ascii="Arial" w:hAnsi="Arial" w:cs="Arial"/>
          <w:sz w:val="26"/>
          <w:szCs w:val="26"/>
        </w:rPr>
        <w:t>Маслянской</w:t>
      </w:r>
      <w:proofErr w:type="spellEnd"/>
      <w:r>
        <w:rPr>
          <w:rFonts w:ascii="Arial" w:hAnsi="Arial" w:cs="Arial"/>
          <w:sz w:val="26"/>
          <w:szCs w:val="26"/>
        </w:rPr>
        <w:t xml:space="preserve"> СОШ </w:t>
      </w:r>
      <w:r w:rsidRPr="00CD1D57">
        <w:rPr>
          <w:rFonts w:ascii="Arial" w:hAnsi="Arial" w:cs="Arial"/>
          <w:sz w:val="26"/>
          <w:szCs w:val="26"/>
          <w:lang w:eastAsia="ru-RU"/>
        </w:rPr>
        <w:t>«</w:t>
      </w:r>
      <w:proofErr w:type="spellStart"/>
      <w:r w:rsidRPr="00CD1D57">
        <w:rPr>
          <w:rFonts w:ascii="Arial" w:hAnsi="Arial" w:cs="Arial"/>
          <w:sz w:val="26"/>
          <w:szCs w:val="26"/>
          <w:lang w:eastAsia="ru-RU"/>
        </w:rPr>
        <w:t>Новоандреевская</w:t>
      </w:r>
      <w:proofErr w:type="spellEnd"/>
      <w:r w:rsidRPr="00CD1D57">
        <w:rPr>
          <w:rFonts w:ascii="Arial" w:hAnsi="Arial" w:cs="Arial"/>
          <w:sz w:val="26"/>
          <w:szCs w:val="26"/>
          <w:lang w:eastAsia="ru-RU"/>
        </w:rPr>
        <w:t xml:space="preserve"> средняя общеобразовательная школа», расположенный по адресу: </w:t>
      </w:r>
      <w:r w:rsidRPr="005E2F23">
        <w:rPr>
          <w:rFonts w:ascii="Arial" w:hAnsi="Arial" w:cs="Arial"/>
          <w:sz w:val="26"/>
          <w:szCs w:val="26"/>
        </w:rPr>
        <w:t>627630,</w:t>
      </w:r>
      <w:r w:rsidRPr="00E2605D">
        <w:rPr>
          <w:rFonts w:ascii="Arial" w:hAnsi="Arial" w:cs="Arial"/>
          <w:sz w:val="14"/>
          <w:szCs w:val="14"/>
        </w:rPr>
        <w:t xml:space="preserve">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 д. Новоандреевка, ул. Школьная, д. 5;</w:t>
      </w:r>
    </w:p>
    <w:p w:rsidR="00B911D5" w:rsidRDefault="00B911D5" w:rsidP="00C21749">
      <w:pPr>
        <w:spacing w:after="0"/>
        <w:jc w:val="both"/>
        <w:rPr>
          <w:rFonts w:ascii="Arial" w:hAnsi="Arial" w:cs="Arial"/>
          <w:sz w:val="26"/>
          <w:szCs w:val="26"/>
          <w:lang w:eastAsia="ru-RU"/>
        </w:rPr>
      </w:pPr>
      <w:r>
        <w:rPr>
          <w:rFonts w:ascii="Arial" w:hAnsi="Arial" w:cs="Arial"/>
          <w:sz w:val="26"/>
          <w:szCs w:val="26"/>
        </w:rPr>
        <w:t xml:space="preserve">- детский сад «Улыбка», дошкольное отделение филиала МАОУ </w:t>
      </w:r>
      <w:proofErr w:type="spellStart"/>
      <w:r>
        <w:rPr>
          <w:rFonts w:ascii="Arial" w:hAnsi="Arial" w:cs="Arial"/>
          <w:sz w:val="26"/>
          <w:szCs w:val="26"/>
        </w:rPr>
        <w:t>Маслянской</w:t>
      </w:r>
      <w:proofErr w:type="spellEnd"/>
      <w:r>
        <w:rPr>
          <w:rFonts w:ascii="Arial" w:hAnsi="Arial" w:cs="Arial"/>
          <w:sz w:val="26"/>
          <w:szCs w:val="26"/>
        </w:rPr>
        <w:t xml:space="preserve"> СОШ </w:t>
      </w:r>
      <w:r w:rsidRPr="00CD1D57">
        <w:rPr>
          <w:rFonts w:ascii="Arial" w:hAnsi="Arial" w:cs="Arial"/>
          <w:sz w:val="26"/>
          <w:szCs w:val="26"/>
          <w:lang w:eastAsia="ru-RU"/>
        </w:rPr>
        <w:t xml:space="preserve">«Рождественская начальная общеобразовательная школа», расположенный по адресу: </w:t>
      </w:r>
      <w:r w:rsidRPr="005E2F23">
        <w:rPr>
          <w:rFonts w:ascii="Arial" w:hAnsi="Arial" w:cs="Arial"/>
          <w:sz w:val="26"/>
          <w:szCs w:val="26"/>
        </w:rPr>
        <w:t>627615,</w:t>
      </w:r>
      <w:r w:rsidRPr="00E47C21">
        <w:rPr>
          <w:rFonts w:ascii="Arial" w:hAnsi="Arial" w:cs="Arial"/>
          <w:sz w:val="14"/>
          <w:szCs w:val="14"/>
        </w:rPr>
        <w:t xml:space="preserve">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 д. Рождественка, ул. Центральная, д.17</w:t>
      </w:r>
      <w:r>
        <w:rPr>
          <w:rFonts w:ascii="Arial" w:hAnsi="Arial" w:cs="Arial"/>
          <w:sz w:val="26"/>
          <w:szCs w:val="26"/>
          <w:lang w:eastAsia="ru-RU"/>
        </w:rPr>
        <w:t>;</w:t>
      </w:r>
    </w:p>
    <w:p w:rsidR="00B911D5" w:rsidRDefault="00B911D5" w:rsidP="00EE0817">
      <w:pPr>
        <w:spacing w:after="0"/>
        <w:jc w:val="both"/>
        <w:rPr>
          <w:rFonts w:ascii="Arial" w:hAnsi="Arial" w:cs="Arial"/>
          <w:sz w:val="26"/>
          <w:szCs w:val="26"/>
        </w:rPr>
      </w:pPr>
      <w:r>
        <w:rPr>
          <w:rFonts w:ascii="Arial" w:hAnsi="Arial" w:cs="Arial"/>
          <w:sz w:val="26"/>
          <w:szCs w:val="26"/>
        </w:rPr>
        <w:t xml:space="preserve">- ГКП филиала МАОУ </w:t>
      </w:r>
      <w:proofErr w:type="spellStart"/>
      <w:r>
        <w:rPr>
          <w:rFonts w:ascii="Arial" w:hAnsi="Arial" w:cs="Arial"/>
          <w:sz w:val="26"/>
          <w:szCs w:val="26"/>
        </w:rPr>
        <w:t>Маслянской</w:t>
      </w:r>
      <w:proofErr w:type="spellEnd"/>
      <w:r>
        <w:rPr>
          <w:rFonts w:ascii="Arial" w:hAnsi="Arial" w:cs="Arial"/>
          <w:sz w:val="26"/>
          <w:szCs w:val="26"/>
        </w:rPr>
        <w:t xml:space="preserve"> СОШ </w:t>
      </w:r>
      <w:r w:rsidRPr="00CD1D57">
        <w:rPr>
          <w:rFonts w:ascii="Arial" w:hAnsi="Arial" w:cs="Arial"/>
          <w:sz w:val="26"/>
          <w:szCs w:val="26"/>
          <w:lang w:eastAsia="ru-RU"/>
        </w:rPr>
        <w:t>«Менжинская средняя общеобразо</w:t>
      </w:r>
      <w:r>
        <w:rPr>
          <w:rFonts w:ascii="Arial" w:hAnsi="Arial" w:cs="Arial"/>
          <w:sz w:val="26"/>
          <w:szCs w:val="26"/>
          <w:lang w:eastAsia="ru-RU"/>
        </w:rPr>
        <w:t>вательная школа»,  расположенного</w:t>
      </w:r>
      <w:r w:rsidRPr="00CD1D57">
        <w:rPr>
          <w:rFonts w:ascii="Arial" w:hAnsi="Arial" w:cs="Arial"/>
          <w:sz w:val="26"/>
          <w:szCs w:val="26"/>
          <w:lang w:eastAsia="ru-RU"/>
        </w:rPr>
        <w:t xml:space="preserve"> по адресу: </w:t>
      </w:r>
      <w:r w:rsidRPr="005E2F23">
        <w:rPr>
          <w:rFonts w:ascii="Arial" w:hAnsi="Arial" w:cs="Arial"/>
          <w:sz w:val="26"/>
          <w:szCs w:val="26"/>
        </w:rPr>
        <w:t>627610,</w:t>
      </w:r>
      <w:r>
        <w:rPr>
          <w:rFonts w:ascii="Arial" w:hAnsi="Arial" w:cs="Arial"/>
          <w:sz w:val="14"/>
          <w:szCs w:val="14"/>
        </w:rPr>
        <w:t xml:space="preserve">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 с. </w:t>
      </w:r>
      <w:proofErr w:type="spellStart"/>
      <w:r w:rsidRPr="00CD1D57">
        <w:rPr>
          <w:rFonts w:ascii="Arial" w:hAnsi="Arial" w:cs="Arial"/>
          <w:sz w:val="26"/>
          <w:szCs w:val="26"/>
          <w:lang w:eastAsia="ru-RU"/>
        </w:rPr>
        <w:t>Менжинское</w:t>
      </w:r>
      <w:proofErr w:type="spellEnd"/>
      <w:r w:rsidRPr="00CD1D57">
        <w:rPr>
          <w:rFonts w:ascii="Arial" w:hAnsi="Arial" w:cs="Arial"/>
          <w:sz w:val="26"/>
          <w:szCs w:val="26"/>
          <w:lang w:eastAsia="ru-RU"/>
        </w:rPr>
        <w:t>, ул. Гагарина, д. 2</w:t>
      </w:r>
      <w:r>
        <w:rPr>
          <w:rFonts w:ascii="Arial" w:hAnsi="Arial" w:cs="Arial"/>
          <w:sz w:val="26"/>
          <w:szCs w:val="26"/>
          <w:lang w:eastAsia="ru-RU"/>
        </w:rPr>
        <w:t>;</w:t>
      </w:r>
      <w:r>
        <w:rPr>
          <w:rFonts w:ascii="Arial" w:hAnsi="Arial" w:cs="Arial"/>
          <w:sz w:val="26"/>
          <w:szCs w:val="26"/>
        </w:rPr>
        <w:t xml:space="preserve"> </w:t>
      </w:r>
    </w:p>
    <w:p w:rsidR="00B911D5" w:rsidRDefault="00B911D5" w:rsidP="00106967">
      <w:pPr>
        <w:spacing w:after="0"/>
        <w:ind w:firstLine="708"/>
        <w:jc w:val="both"/>
        <w:rPr>
          <w:rFonts w:ascii="Arial" w:hAnsi="Arial" w:cs="Arial"/>
          <w:sz w:val="26"/>
          <w:szCs w:val="26"/>
        </w:rPr>
      </w:pPr>
      <w:r>
        <w:rPr>
          <w:rFonts w:ascii="Arial" w:hAnsi="Arial" w:cs="Arial"/>
          <w:color w:val="000000"/>
          <w:sz w:val="26"/>
          <w:szCs w:val="26"/>
        </w:rPr>
        <w:t>1.6.3</w:t>
      </w:r>
      <w:r w:rsidRPr="00C67B14">
        <w:rPr>
          <w:rFonts w:ascii="Arial" w:hAnsi="Arial" w:cs="Arial"/>
          <w:color w:val="000000"/>
          <w:sz w:val="26"/>
          <w:szCs w:val="26"/>
        </w:rPr>
        <w:t xml:space="preserve">. </w:t>
      </w:r>
      <w:r>
        <w:rPr>
          <w:rFonts w:ascii="Arial" w:hAnsi="Arial" w:cs="Arial"/>
          <w:sz w:val="26"/>
          <w:szCs w:val="26"/>
        </w:rPr>
        <w:t xml:space="preserve">Муниципальное автономное общеобразовательное учреждение </w:t>
      </w:r>
      <w:proofErr w:type="spellStart"/>
      <w:r>
        <w:rPr>
          <w:rFonts w:ascii="Arial" w:hAnsi="Arial" w:cs="Arial"/>
          <w:sz w:val="26"/>
          <w:szCs w:val="26"/>
        </w:rPr>
        <w:t>Усовская</w:t>
      </w:r>
      <w:proofErr w:type="spellEnd"/>
      <w:r>
        <w:rPr>
          <w:rFonts w:ascii="Arial" w:hAnsi="Arial" w:cs="Arial"/>
          <w:sz w:val="26"/>
          <w:szCs w:val="26"/>
        </w:rPr>
        <w:t xml:space="preserve"> средняя общеобразовательная школа:</w:t>
      </w:r>
    </w:p>
    <w:p w:rsidR="00B911D5" w:rsidRDefault="00B911D5" w:rsidP="005E2F23">
      <w:pPr>
        <w:spacing w:after="0"/>
        <w:jc w:val="both"/>
        <w:rPr>
          <w:rFonts w:ascii="Arial" w:hAnsi="Arial" w:cs="Arial"/>
          <w:sz w:val="26"/>
          <w:szCs w:val="26"/>
          <w:lang w:eastAsia="ru-RU"/>
        </w:rPr>
      </w:pPr>
      <w:r>
        <w:rPr>
          <w:rFonts w:ascii="Arial" w:hAnsi="Arial" w:cs="Arial"/>
          <w:sz w:val="26"/>
          <w:szCs w:val="26"/>
          <w:lang w:eastAsia="ru-RU"/>
        </w:rPr>
        <w:t xml:space="preserve">- детский сад «Радуга», </w:t>
      </w:r>
      <w:r w:rsidRPr="00CD1D57">
        <w:rPr>
          <w:rFonts w:ascii="Arial" w:hAnsi="Arial" w:cs="Arial"/>
          <w:sz w:val="26"/>
          <w:szCs w:val="26"/>
          <w:lang w:eastAsia="ru-RU"/>
        </w:rPr>
        <w:t> </w:t>
      </w:r>
      <w:r>
        <w:rPr>
          <w:rFonts w:ascii="Arial" w:hAnsi="Arial" w:cs="Arial"/>
          <w:sz w:val="26"/>
          <w:szCs w:val="26"/>
          <w:lang w:eastAsia="ru-RU"/>
        </w:rPr>
        <w:t xml:space="preserve">дошкольное отделение МАОУ </w:t>
      </w:r>
      <w:proofErr w:type="spellStart"/>
      <w:r>
        <w:rPr>
          <w:rFonts w:ascii="Arial" w:hAnsi="Arial" w:cs="Arial"/>
          <w:sz w:val="26"/>
          <w:szCs w:val="26"/>
          <w:lang w:eastAsia="ru-RU"/>
        </w:rPr>
        <w:t>Усовской</w:t>
      </w:r>
      <w:proofErr w:type="spellEnd"/>
      <w:r>
        <w:rPr>
          <w:rFonts w:ascii="Arial" w:hAnsi="Arial" w:cs="Arial"/>
          <w:sz w:val="26"/>
          <w:szCs w:val="26"/>
          <w:lang w:eastAsia="ru-RU"/>
        </w:rPr>
        <w:t xml:space="preserve"> СОШ, расположенный по адресу: </w:t>
      </w:r>
      <w:r w:rsidRPr="005E2F23">
        <w:rPr>
          <w:rFonts w:ascii="Arial" w:hAnsi="Arial" w:cs="Arial"/>
          <w:sz w:val="26"/>
          <w:szCs w:val="26"/>
        </w:rPr>
        <w:t>627624,</w:t>
      </w:r>
      <w:r w:rsidRPr="00E47C21">
        <w:rPr>
          <w:rFonts w:ascii="Arial" w:hAnsi="Arial" w:cs="Arial"/>
          <w:sz w:val="14"/>
          <w:szCs w:val="14"/>
        </w:rPr>
        <w:t xml:space="preserve"> </w:t>
      </w:r>
      <w:r>
        <w:rPr>
          <w:rFonts w:ascii="Arial" w:hAnsi="Arial" w:cs="Arial"/>
          <w:sz w:val="26"/>
          <w:szCs w:val="26"/>
          <w:lang w:eastAsia="ru-RU"/>
        </w:rPr>
        <w:t xml:space="preserve">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 с. </w:t>
      </w:r>
      <w:r>
        <w:rPr>
          <w:rFonts w:ascii="Arial" w:hAnsi="Arial" w:cs="Arial"/>
          <w:sz w:val="26"/>
          <w:szCs w:val="26"/>
          <w:lang w:eastAsia="ru-RU"/>
        </w:rPr>
        <w:t>Усово</w:t>
      </w:r>
      <w:r w:rsidRPr="00CD1D57">
        <w:rPr>
          <w:rFonts w:ascii="Arial" w:hAnsi="Arial" w:cs="Arial"/>
          <w:sz w:val="26"/>
          <w:szCs w:val="26"/>
          <w:lang w:eastAsia="ru-RU"/>
        </w:rPr>
        <w:t xml:space="preserve">, ул. </w:t>
      </w:r>
      <w:proofErr w:type="spellStart"/>
      <w:r>
        <w:rPr>
          <w:rFonts w:ascii="Arial" w:hAnsi="Arial" w:cs="Arial"/>
          <w:sz w:val="26"/>
          <w:szCs w:val="26"/>
          <w:lang w:eastAsia="ru-RU"/>
        </w:rPr>
        <w:t>Вдовицкой</w:t>
      </w:r>
      <w:proofErr w:type="spellEnd"/>
      <w:r>
        <w:rPr>
          <w:rFonts w:ascii="Arial" w:hAnsi="Arial" w:cs="Arial"/>
          <w:sz w:val="26"/>
          <w:szCs w:val="26"/>
          <w:lang w:eastAsia="ru-RU"/>
        </w:rPr>
        <w:t>, д. 7;</w:t>
      </w:r>
    </w:p>
    <w:p w:rsidR="00B911D5" w:rsidRDefault="00B911D5" w:rsidP="007D1FFB">
      <w:pPr>
        <w:spacing w:after="0"/>
        <w:jc w:val="both"/>
        <w:rPr>
          <w:rFonts w:ascii="Arial" w:hAnsi="Arial" w:cs="Arial"/>
          <w:sz w:val="26"/>
          <w:szCs w:val="26"/>
        </w:rPr>
      </w:pPr>
      <w:r>
        <w:rPr>
          <w:rFonts w:ascii="Arial" w:hAnsi="Arial" w:cs="Arial"/>
          <w:sz w:val="26"/>
          <w:szCs w:val="26"/>
          <w:lang w:eastAsia="ru-RU"/>
        </w:rPr>
        <w:t xml:space="preserve">- детский сад «Ромашка», структурное подразделение филиала МАОУ </w:t>
      </w:r>
      <w:proofErr w:type="spellStart"/>
      <w:r>
        <w:rPr>
          <w:rFonts w:ascii="Arial" w:hAnsi="Arial" w:cs="Arial"/>
          <w:sz w:val="26"/>
          <w:szCs w:val="26"/>
          <w:lang w:eastAsia="ru-RU"/>
        </w:rPr>
        <w:t>Усовской</w:t>
      </w:r>
      <w:proofErr w:type="spellEnd"/>
      <w:r>
        <w:rPr>
          <w:rFonts w:ascii="Arial" w:hAnsi="Arial" w:cs="Arial"/>
          <w:sz w:val="26"/>
          <w:szCs w:val="26"/>
          <w:lang w:eastAsia="ru-RU"/>
        </w:rPr>
        <w:t xml:space="preserve"> </w:t>
      </w:r>
      <w:proofErr w:type="gramStart"/>
      <w:r>
        <w:rPr>
          <w:rFonts w:ascii="Arial" w:hAnsi="Arial" w:cs="Arial"/>
          <w:sz w:val="26"/>
          <w:szCs w:val="26"/>
          <w:lang w:eastAsia="ru-RU"/>
        </w:rPr>
        <w:t xml:space="preserve">СОШ </w:t>
      </w:r>
      <w:r>
        <w:rPr>
          <w:rFonts w:ascii="Arial" w:hAnsi="Arial" w:cs="Arial"/>
          <w:sz w:val="26"/>
          <w:szCs w:val="26"/>
        </w:rPr>
        <w:t xml:space="preserve"> «</w:t>
      </w:r>
      <w:proofErr w:type="gramEnd"/>
      <w:r>
        <w:rPr>
          <w:rFonts w:ascii="Arial" w:hAnsi="Arial" w:cs="Arial"/>
          <w:sz w:val="26"/>
          <w:szCs w:val="26"/>
        </w:rPr>
        <w:t>Александровская средняя общеобразовательная школа»,</w:t>
      </w:r>
      <w:r w:rsidRPr="005E2F23">
        <w:rPr>
          <w:rFonts w:ascii="Arial" w:hAnsi="Arial" w:cs="Arial"/>
          <w:sz w:val="26"/>
          <w:szCs w:val="26"/>
          <w:lang w:eastAsia="ru-RU"/>
        </w:rPr>
        <w:t xml:space="preserve"> </w:t>
      </w:r>
      <w:r>
        <w:rPr>
          <w:rFonts w:ascii="Arial" w:hAnsi="Arial" w:cs="Arial"/>
          <w:sz w:val="26"/>
          <w:szCs w:val="26"/>
          <w:lang w:eastAsia="ru-RU"/>
        </w:rPr>
        <w:lastRenderedPageBreak/>
        <w:t>расположенный по адресу:</w:t>
      </w:r>
      <w:r w:rsidRPr="00BC4B3F">
        <w:rPr>
          <w:rFonts w:ascii="Arial" w:hAnsi="Arial" w:cs="Arial"/>
          <w:sz w:val="14"/>
          <w:szCs w:val="14"/>
        </w:rPr>
        <w:t xml:space="preserve">  </w:t>
      </w:r>
      <w:r w:rsidRPr="005E2F23">
        <w:rPr>
          <w:rFonts w:ascii="Arial" w:hAnsi="Arial" w:cs="Arial"/>
          <w:sz w:val="26"/>
          <w:szCs w:val="26"/>
        </w:rPr>
        <w:t>627623,</w:t>
      </w:r>
      <w:r>
        <w:rPr>
          <w:rFonts w:ascii="Arial" w:hAnsi="Arial" w:cs="Arial"/>
          <w:sz w:val="14"/>
          <w:szCs w:val="14"/>
        </w:rPr>
        <w:t xml:space="preserve"> </w:t>
      </w:r>
      <w:r w:rsidRPr="00CD1D57">
        <w:rPr>
          <w:rFonts w:ascii="Arial" w:hAnsi="Arial" w:cs="Arial"/>
          <w:sz w:val="26"/>
          <w:szCs w:val="26"/>
          <w:lang w:eastAsia="ru-RU"/>
        </w:rPr>
        <w:t xml:space="preserve">Тюменская область, </w:t>
      </w:r>
      <w:proofErr w:type="spellStart"/>
      <w:r w:rsidRPr="00CD1D57">
        <w:rPr>
          <w:rFonts w:ascii="Arial" w:hAnsi="Arial" w:cs="Arial"/>
          <w:sz w:val="26"/>
          <w:szCs w:val="26"/>
          <w:lang w:eastAsia="ru-RU"/>
        </w:rPr>
        <w:t>Сладковский</w:t>
      </w:r>
      <w:proofErr w:type="spellEnd"/>
      <w:r w:rsidRPr="00CD1D57">
        <w:rPr>
          <w:rFonts w:ascii="Arial" w:hAnsi="Arial" w:cs="Arial"/>
          <w:sz w:val="26"/>
          <w:szCs w:val="26"/>
          <w:lang w:eastAsia="ru-RU"/>
        </w:rPr>
        <w:t xml:space="preserve"> район,</w:t>
      </w:r>
      <w:r>
        <w:rPr>
          <w:rFonts w:ascii="Arial" w:hAnsi="Arial" w:cs="Arial"/>
          <w:sz w:val="26"/>
          <w:szCs w:val="26"/>
        </w:rPr>
        <w:t xml:space="preserve"> </w:t>
      </w:r>
      <w:r w:rsidRPr="00CD1D57">
        <w:rPr>
          <w:rFonts w:ascii="Arial" w:hAnsi="Arial" w:cs="Arial"/>
          <w:sz w:val="26"/>
          <w:szCs w:val="26"/>
          <w:lang w:eastAsia="ru-RU"/>
        </w:rPr>
        <w:t>с. Ал</w:t>
      </w:r>
      <w:r>
        <w:rPr>
          <w:rFonts w:ascii="Arial" w:hAnsi="Arial" w:cs="Arial"/>
          <w:sz w:val="26"/>
          <w:szCs w:val="26"/>
          <w:lang w:eastAsia="ru-RU"/>
        </w:rPr>
        <w:t>ександровка, ул. Школьная, д. 21;</w:t>
      </w:r>
    </w:p>
    <w:p w:rsidR="00B911D5" w:rsidRDefault="00B911D5" w:rsidP="00106967">
      <w:pPr>
        <w:spacing w:after="0"/>
        <w:ind w:firstLine="708"/>
        <w:jc w:val="both"/>
        <w:rPr>
          <w:rFonts w:ascii="Arial" w:hAnsi="Arial" w:cs="Arial"/>
          <w:sz w:val="26"/>
          <w:szCs w:val="26"/>
        </w:rPr>
      </w:pPr>
      <w:r>
        <w:rPr>
          <w:rFonts w:ascii="Arial" w:hAnsi="Arial" w:cs="Arial"/>
          <w:color w:val="000000"/>
          <w:sz w:val="26"/>
          <w:szCs w:val="26"/>
        </w:rPr>
        <w:t>1.6.4</w:t>
      </w:r>
      <w:r w:rsidRPr="00C67B14">
        <w:rPr>
          <w:rFonts w:ascii="Arial" w:hAnsi="Arial" w:cs="Arial"/>
          <w:color w:val="000000"/>
          <w:sz w:val="26"/>
          <w:szCs w:val="26"/>
        </w:rPr>
        <w:t xml:space="preserve">. </w:t>
      </w:r>
      <w:r>
        <w:rPr>
          <w:rFonts w:ascii="Arial" w:hAnsi="Arial" w:cs="Arial"/>
          <w:sz w:val="26"/>
          <w:szCs w:val="26"/>
        </w:rPr>
        <w:t xml:space="preserve">Муниципальное автономное общеобразовательное учреждение </w:t>
      </w:r>
      <w:proofErr w:type="spellStart"/>
      <w:r>
        <w:rPr>
          <w:rFonts w:ascii="Arial" w:hAnsi="Arial" w:cs="Arial"/>
          <w:sz w:val="26"/>
          <w:szCs w:val="26"/>
        </w:rPr>
        <w:t>Сладковская</w:t>
      </w:r>
      <w:proofErr w:type="spellEnd"/>
      <w:r>
        <w:rPr>
          <w:rFonts w:ascii="Arial" w:hAnsi="Arial" w:cs="Arial"/>
          <w:sz w:val="26"/>
          <w:szCs w:val="26"/>
        </w:rPr>
        <w:t xml:space="preserve"> средняя общеобразовательная школа:</w:t>
      </w:r>
    </w:p>
    <w:p w:rsidR="00B911D5" w:rsidRDefault="00B911D5" w:rsidP="007D1FFB">
      <w:pPr>
        <w:spacing w:after="0"/>
        <w:jc w:val="both"/>
        <w:rPr>
          <w:rFonts w:ascii="Arial" w:hAnsi="Arial" w:cs="Arial"/>
          <w:sz w:val="26"/>
          <w:szCs w:val="26"/>
          <w:lang w:eastAsia="ru-RU"/>
        </w:rPr>
      </w:pPr>
      <w:r>
        <w:rPr>
          <w:rFonts w:ascii="Arial" w:hAnsi="Arial" w:cs="Arial"/>
          <w:sz w:val="26"/>
          <w:szCs w:val="26"/>
          <w:lang w:eastAsia="ru-RU"/>
        </w:rPr>
        <w:t xml:space="preserve">- детский сад «Антошка», дошкольное отделение филиала МАОУ </w:t>
      </w:r>
      <w:proofErr w:type="spellStart"/>
      <w:r>
        <w:rPr>
          <w:rFonts w:ascii="Arial" w:hAnsi="Arial" w:cs="Arial"/>
          <w:sz w:val="26"/>
          <w:szCs w:val="26"/>
          <w:lang w:eastAsia="ru-RU"/>
        </w:rPr>
        <w:t>Сладковской</w:t>
      </w:r>
      <w:proofErr w:type="spellEnd"/>
      <w:r>
        <w:rPr>
          <w:rFonts w:ascii="Arial" w:hAnsi="Arial" w:cs="Arial"/>
          <w:sz w:val="26"/>
          <w:szCs w:val="26"/>
          <w:lang w:eastAsia="ru-RU"/>
        </w:rPr>
        <w:t xml:space="preserve"> СОШ </w:t>
      </w:r>
      <w:r w:rsidRPr="00C67B14">
        <w:rPr>
          <w:rFonts w:ascii="Arial" w:hAnsi="Arial" w:cs="Arial"/>
          <w:sz w:val="26"/>
          <w:szCs w:val="26"/>
          <w:lang w:eastAsia="ru-RU"/>
        </w:rPr>
        <w:t>«</w:t>
      </w:r>
      <w:proofErr w:type="spellStart"/>
      <w:r w:rsidRPr="00C67B14">
        <w:rPr>
          <w:rFonts w:ascii="Arial" w:hAnsi="Arial" w:cs="Arial"/>
          <w:sz w:val="26"/>
          <w:szCs w:val="26"/>
          <w:lang w:eastAsia="ru-RU"/>
        </w:rPr>
        <w:t>Лопазновская</w:t>
      </w:r>
      <w:proofErr w:type="spellEnd"/>
      <w:r w:rsidRPr="00C67B14">
        <w:rPr>
          <w:rFonts w:ascii="Arial" w:hAnsi="Arial" w:cs="Arial"/>
          <w:sz w:val="26"/>
          <w:szCs w:val="26"/>
          <w:lang w:eastAsia="ru-RU"/>
        </w:rPr>
        <w:t xml:space="preserve"> основная общеобразовательная школа», расположенный по адресу:  </w:t>
      </w:r>
      <w:r>
        <w:rPr>
          <w:rFonts w:ascii="Arial" w:hAnsi="Arial" w:cs="Arial"/>
          <w:sz w:val="26"/>
          <w:szCs w:val="26"/>
          <w:lang w:eastAsia="ru-RU"/>
        </w:rPr>
        <w:t xml:space="preserve">627620, </w:t>
      </w:r>
      <w:r w:rsidRPr="00C67B14">
        <w:rPr>
          <w:rFonts w:ascii="Arial" w:hAnsi="Arial" w:cs="Arial"/>
          <w:sz w:val="26"/>
          <w:szCs w:val="26"/>
          <w:lang w:eastAsia="ru-RU"/>
        </w:rPr>
        <w:t>Тюменская область,  </w:t>
      </w:r>
      <w:proofErr w:type="spellStart"/>
      <w:r w:rsidRPr="00C67B14">
        <w:rPr>
          <w:rFonts w:ascii="Arial" w:hAnsi="Arial" w:cs="Arial"/>
          <w:sz w:val="26"/>
          <w:szCs w:val="26"/>
          <w:lang w:eastAsia="ru-RU"/>
        </w:rPr>
        <w:t>Сладковский</w:t>
      </w:r>
      <w:proofErr w:type="spellEnd"/>
      <w:r w:rsidRPr="00C67B14">
        <w:rPr>
          <w:rFonts w:ascii="Arial" w:hAnsi="Arial" w:cs="Arial"/>
          <w:sz w:val="26"/>
          <w:szCs w:val="26"/>
          <w:lang w:eastAsia="ru-RU"/>
        </w:rPr>
        <w:t xml:space="preserve"> район,  с. </w:t>
      </w:r>
      <w:proofErr w:type="spellStart"/>
      <w:r w:rsidRPr="00C67B14">
        <w:rPr>
          <w:rFonts w:ascii="Arial" w:hAnsi="Arial" w:cs="Arial"/>
          <w:sz w:val="26"/>
          <w:szCs w:val="26"/>
          <w:lang w:eastAsia="ru-RU"/>
        </w:rPr>
        <w:t>Лопазное</w:t>
      </w:r>
      <w:proofErr w:type="spellEnd"/>
      <w:r w:rsidRPr="00C67B14">
        <w:rPr>
          <w:rFonts w:ascii="Arial" w:hAnsi="Arial" w:cs="Arial"/>
          <w:sz w:val="26"/>
          <w:szCs w:val="26"/>
          <w:lang w:eastAsia="ru-RU"/>
        </w:rPr>
        <w:t>,  ул. Садовая, д.9;</w:t>
      </w:r>
    </w:p>
    <w:p w:rsidR="00B911D5" w:rsidRDefault="00B911D5" w:rsidP="007D1FFB">
      <w:pPr>
        <w:spacing w:after="0"/>
        <w:jc w:val="both"/>
        <w:rPr>
          <w:rFonts w:ascii="Arial" w:hAnsi="Arial" w:cs="Arial"/>
          <w:sz w:val="26"/>
          <w:szCs w:val="26"/>
          <w:lang w:eastAsia="ru-RU"/>
        </w:rPr>
      </w:pPr>
      <w:r>
        <w:rPr>
          <w:rFonts w:ascii="Arial" w:hAnsi="Arial" w:cs="Arial"/>
          <w:sz w:val="26"/>
          <w:szCs w:val="26"/>
          <w:lang w:eastAsia="ru-RU"/>
        </w:rPr>
        <w:t xml:space="preserve">- детский сад «Малышок», дошкольное отделение филиала МАОУ </w:t>
      </w:r>
      <w:proofErr w:type="spellStart"/>
      <w:r>
        <w:rPr>
          <w:rFonts w:ascii="Arial" w:hAnsi="Arial" w:cs="Arial"/>
          <w:sz w:val="26"/>
          <w:szCs w:val="26"/>
          <w:lang w:eastAsia="ru-RU"/>
        </w:rPr>
        <w:t>Сладковской</w:t>
      </w:r>
      <w:proofErr w:type="spellEnd"/>
      <w:r>
        <w:rPr>
          <w:rFonts w:ascii="Arial" w:hAnsi="Arial" w:cs="Arial"/>
          <w:sz w:val="26"/>
          <w:szCs w:val="26"/>
          <w:lang w:eastAsia="ru-RU"/>
        </w:rPr>
        <w:t xml:space="preserve"> СОШ </w:t>
      </w:r>
      <w:r w:rsidRPr="00C67B14">
        <w:rPr>
          <w:rFonts w:ascii="Arial" w:hAnsi="Arial" w:cs="Arial"/>
          <w:sz w:val="26"/>
          <w:szCs w:val="26"/>
          <w:lang w:eastAsia="ru-RU"/>
        </w:rPr>
        <w:t>«Майская основная общеобразовательная шко</w:t>
      </w:r>
      <w:r>
        <w:rPr>
          <w:rFonts w:ascii="Arial" w:hAnsi="Arial" w:cs="Arial"/>
          <w:sz w:val="26"/>
          <w:szCs w:val="26"/>
          <w:lang w:eastAsia="ru-RU"/>
        </w:rPr>
        <w:t xml:space="preserve">ла», расположенный по адресу: 627612, </w:t>
      </w:r>
      <w:r w:rsidRPr="00C67B14">
        <w:rPr>
          <w:rFonts w:ascii="Arial" w:hAnsi="Arial" w:cs="Arial"/>
          <w:sz w:val="26"/>
          <w:szCs w:val="26"/>
          <w:lang w:eastAsia="ru-RU"/>
        </w:rPr>
        <w:t xml:space="preserve">Тюменская </w:t>
      </w:r>
      <w:proofErr w:type="gramStart"/>
      <w:r w:rsidRPr="00C67B14">
        <w:rPr>
          <w:rFonts w:ascii="Arial" w:hAnsi="Arial" w:cs="Arial"/>
          <w:sz w:val="26"/>
          <w:szCs w:val="26"/>
          <w:lang w:eastAsia="ru-RU"/>
        </w:rPr>
        <w:t>область,  </w:t>
      </w:r>
      <w:proofErr w:type="spellStart"/>
      <w:r w:rsidRPr="00C67B14">
        <w:rPr>
          <w:rFonts w:ascii="Arial" w:hAnsi="Arial" w:cs="Arial"/>
          <w:sz w:val="26"/>
          <w:szCs w:val="26"/>
          <w:lang w:eastAsia="ru-RU"/>
        </w:rPr>
        <w:t>Сладковский</w:t>
      </w:r>
      <w:proofErr w:type="spellEnd"/>
      <w:proofErr w:type="gramEnd"/>
      <w:r w:rsidRPr="00C67B14">
        <w:rPr>
          <w:rFonts w:ascii="Arial" w:hAnsi="Arial" w:cs="Arial"/>
          <w:sz w:val="26"/>
          <w:szCs w:val="26"/>
          <w:lang w:eastAsia="ru-RU"/>
        </w:rPr>
        <w:t xml:space="preserve">  район,   д. Майка,  ул. Центральная, д. 34;</w:t>
      </w:r>
    </w:p>
    <w:p w:rsidR="00B911D5" w:rsidRDefault="00B911D5" w:rsidP="007D1FFB">
      <w:pPr>
        <w:spacing w:after="0"/>
        <w:jc w:val="both"/>
        <w:rPr>
          <w:rFonts w:ascii="Arial" w:hAnsi="Arial" w:cs="Arial"/>
          <w:sz w:val="26"/>
          <w:szCs w:val="26"/>
          <w:lang w:eastAsia="ru-RU"/>
        </w:rPr>
      </w:pPr>
      <w:r>
        <w:rPr>
          <w:rFonts w:ascii="Arial" w:hAnsi="Arial" w:cs="Arial"/>
          <w:sz w:val="26"/>
          <w:szCs w:val="26"/>
          <w:lang w:eastAsia="ru-RU"/>
        </w:rPr>
        <w:t xml:space="preserve">- детский сад «Солнышко», дошкольное отделение филиала МАОУ </w:t>
      </w:r>
      <w:proofErr w:type="spellStart"/>
      <w:r>
        <w:rPr>
          <w:rFonts w:ascii="Arial" w:hAnsi="Arial" w:cs="Arial"/>
          <w:sz w:val="26"/>
          <w:szCs w:val="26"/>
          <w:lang w:eastAsia="ru-RU"/>
        </w:rPr>
        <w:t>Сладковской</w:t>
      </w:r>
      <w:proofErr w:type="spellEnd"/>
      <w:r>
        <w:rPr>
          <w:rFonts w:ascii="Arial" w:hAnsi="Arial" w:cs="Arial"/>
          <w:sz w:val="26"/>
          <w:szCs w:val="26"/>
          <w:lang w:eastAsia="ru-RU"/>
        </w:rPr>
        <w:t xml:space="preserve"> СОШ </w:t>
      </w:r>
      <w:r w:rsidRPr="00C67B14">
        <w:rPr>
          <w:rFonts w:ascii="Arial" w:hAnsi="Arial" w:cs="Arial"/>
          <w:sz w:val="26"/>
          <w:szCs w:val="26"/>
          <w:lang w:eastAsia="ru-RU"/>
        </w:rPr>
        <w:t>«</w:t>
      </w:r>
      <w:proofErr w:type="spellStart"/>
      <w:r>
        <w:rPr>
          <w:rFonts w:ascii="Arial" w:hAnsi="Arial" w:cs="Arial"/>
          <w:sz w:val="26"/>
          <w:szCs w:val="26"/>
          <w:lang w:eastAsia="ru-RU"/>
        </w:rPr>
        <w:t>Никулин</w:t>
      </w:r>
      <w:r w:rsidRPr="00C67B14">
        <w:rPr>
          <w:rFonts w:ascii="Arial" w:hAnsi="Arial" w:cs="Arial"/>
          <w:sz w:val="26"/>
          <w:szCs w:val="26"/>
          <w:lang w:eastAsia="ru-RU"/>
        </w:rPr>
        <w:t>ская</w:t>
      </w:r>
      <w:proofErr w:type="spellEnd"/>
      <w:r w:rsidRPr="00C67B14">
        <w:rPr>
          <w:rFonts w:ascii="Arial" w:hAnsi="Arial" w:cs="Arial"/>
          <w:sz w:val="26"/>
          <w:szCs w:val="26"/>
          <w:lang w:eastAsia="ru-RU"/>
        </w:rPr>
        <w:t xml:space="preserve"> основная общеобразовательная школа», расположенный по </w:t>
      </w:r>
      <w:proofErr w:type="gramStart"/>
      <w:r w:rsidRPr="00C67B14">
        <w:rPr>
          <w:rFonts w:ascii="Arial" w:hAnsi="Arial" w:cs="Arial"/>
          <w:sz w:val="26"/>
          <w:szCs w:val="26"/>
          <w:lang w:eastAsia="ru-RU"/>
        </w:rPr>
        <w:t>адресу:   </w:t>
      </w:r>
      <w:proofErr w:type="gramEnd"/>
      <w:r>
        <w:rPr>
          <w:rFonts w:ascii="Arial" w:hAnsi="Arial" w:cs="Arial"/>
          <w:sz w:val="26"/>
          <w:szCs w:val="26"/>
          <w:lang w:eastAsia="ru-RU"/>
        </w:rPr>
        <w:t xml:space="preserve">627631, </w:t>
      </w:r>
      <w:r w:rsidRPr="00C67B14">
        <w:rPr>
          <w:rFonts w:ascii="Arial" w:hAnsi="Arial" w:cs="Arial"/>
          <w:sz w:val="26"/>
          <w:szCs w:val="26"/>
          <w:lang w:eastAsia="ru-RU"/>
        </w:rPr>
        <w:t>Тюменская область,  </w:t>
      </w:r>
      <w:proofErr w:type="spellStart"/>
      <w:r w:rsidRPr="00C67B14">
        <w:rPr>
          <w:rFonts w:ascii="Arial" w:hAnsi="Arial" w:cs="Arial"/>
          <w:sz w:val="26"/>
          <w:szCs w:val="26"/>
          <w:lang w:eastAsia="ru-RU"/>
        </w:rPr>
        <w:t>Сладковский</w:t>
      </w:r>
      <w:proofErr w:type="spellEnd"/>
      <w:r w:rsidRPr="00C67B14">
        <w:rPr>
          <w:rFonts w:ascii="Arial" w:hAnsi="Arial" w:cs="Arial"/>
          <w:sz w:val="26"/>
          <w:szCs w:val="26"/>
          <w:lang w:eastAsia="ru-RU"/>
        </w:rPr>
        <w:t xml:space="preserve">  район,  с. Никулино, ул. Зеленая, д.61;</w:t>
      </w:r>
    </w:p>
    <w:p w:rsidR="00B911D5" w:rsidRDefault="00B911D5" w:rsidP="007D1FFB">
      <w:pPr>
        <w:spacing w:after="0"/>
        <w:jc w:val="both"/>
        <w:rPr>
          <w:rFonts w:ascii="Arial" w:hAnsi="Arial" w:cs="Arial"/>
          <w:sz w:val="26"/>
          <w:szCs w:val="26"/>
          <w:lang w:eastAsia="ru-RU"/>
        </w:rPr>
      </w:pPr>
      <w:r>
        <w:rPr>
          <w:rFonts w:ascii="Arial" w:hAnsi="Arial" w:cs="Arial"/>
          <w:sz w:val="26"/>
          <w:szCs w:val="26"/>
          <w:lang w:eastAsia="ru-RU"/>
        </w:rPr>
        <w:t>- детский сад «Тополек</w:t>
      </w:r>
      <w:proofErr w:type="gramStart"/>
      <w:r>
        <w:rPr>
          <w:rFonts w:ascii="Arial" w:hAnsi="Arial" w:cs="Arial"/>
          <w:sz w:val="26"/>
          <w:szCs w:val="26"/>
          <w:lang w:eastAsia="ru-RU"/>
        </w:rPr>
        <w:t>»,  дошкольное</w:t>
      </w:r>
      <w:proofErr w:type="gramEnd"/>
      <w:r>
        <w:rPr>
          <w:rFonts w:ascii="Arial" w:hAnsi="Arial" w:cs="Arial"/>
          <w:sz w:val="26"/>
          <w:szCs w:val="26"/>
          <w:lang w:eastAsia="ru-RU"/>
        </w:rPr>
        <w:t xml:space="preserve"> отделение филиала МАОУ </w:t>
      </w:r>
      <w:proofErr w:type="spellStart"/>
      <w:r>
        <w:rPr>
          <w:rFonts w:ascii="Arial" w:hAnsi="Arial" w:cs="Arial"/>
          <w:sz w:val="26"/>
          <w:szCs w:val="26"/>
          <w:lang w:eastAsia="ru-RU"/>
        </w:rPr>
        <w:t>Сладковской</w:t>
      </w:r>
      <w:proofErr w:type="spellEnd"/>
      <w:r>
        <w:rPr>
          <w:rFonts w:ascii="Arial" w:hAnsi="Arial" w:cs="Arial"/>
          <w:sz w:val="26"/>
          <w:szCs w:val="26"/>
          <w:lang w:eastAsia="ru-RU"/>
        </w:rPr>
        <w:t xml:space="preserve"> СОШ </w:t>
      </w:r>
      <w:r w:rsidRPr="00C67B14">
        <w:rPr>
          <w:rFonts w:ascii="Arial" w:hAnsi="Arial" w:cs="Arial"/>
          <w:sz w:val="26"/>
          <w:szCs w:val="26"/>
          <w:lang w:eastAsia="ru-RU"/>
        </w:rPr>
        <w:t>«</w:t>
      </w:r>
      <w:proofErr w:type="spellStart"/>
      <w:r w:rsidRPr="00C67B14">
        <w:rPr>
          <w:rFonts w:ascii="Arial" w:hAnsi="Arial" w:cs="Arial"/>
          <w:sz w:val="26"/>
          <w:szCs w:val="26"/>
          <w:lang w:eastAsia="ru-RU"/>
        </w:rPr>
        <w:t>Степновская</w:t>
      </w:r>
      <w:proofErr w:type="spellEnd"/>
      <w:r w:rsidRPr="00C67B14">
        <w:rPr>
          <w:rFonts w:ascii="Arial" w:hAnsi="Arial" w:cs="Arial"/>
          <w:sz w:val="26"/>
          <w:szCs w:val="26"/>
          <w:lang w:eastAsia="ru-RU"/>
        </w:rPr>
        <w:t xml:space="preserve"> начальная общеобразовательная школа»,  расположенный по адресу: </w:t>
      </w:r>
      <w:r w:rsidRPr="007D1FFB">
        <w:rPr>
          <w:rFonts w:ascii="Arial" w:hAnsi="Arial" w:cs="Arial"/>
          <w:sz w:val="26"/>
          <w:szCs w:val="26"/>
        </w:rPr>
        <w:t>627626,</w:t>
      </w:r>
      <w:r>
        <w:rPr>
          <w:rFonts w:ascii="Arial" w:hAnsi="Arial" w:cs="Arial"/>
          <w:sz w:val="14"/>
          <w:szCs w:val="14"/>
        </w:rPr>
        <w:t xml:space="preserve"> </w:t>
      </w:r>
      <w:r w:rsidRPr="00C67B14">
        <w:rPr>
          <w:rFonts w:ascii="Arial" w:hAnsi="Arial" w:cs="Arial"/>
          <w:sz w:val="26"/>
          <w:szCs w:val="26"/>
          <w:lang w:eastAsia="ru-RU"/>
        </w:rPr>
        <w:t xml:space="preserve">Тюменская область, </w:t>
      </w:r>
      <w:proofErr w:type="spellStart"/>
      <w:r w:rsidRPr="00C67B14">
        <w:rPr>
          <w:rFonts w:ascii="Arial" w:hAnsi="Arial" w:cs="Arial"/>
          <w:sz w:val="26"/>
          <w:szCs w:val="26"/>
          <w:lang w:eastAsia="ru-RU"/>
        </w:rPr>
        <w:t>Сладковский</w:t>
      </w:r>
      <w:proofErr w:type="spellEnd"/>
      <w:r w:rsidRPr="00C67B14">
        <w:rPr>
          <w:rFonts w:ascii="Arial" w:hAnsi="Arial" w:cs="Arial"/>
          <w:sz w:val="26"/>
          <w:szCs w:val="26"/>
          <w:lang w:eastAsia="ru-RU"/>
        </w:rPr>
        <w:t xml:space="preserve"> район</w:t>
      </w:r>
      <w:r>
        <w:rPr>
          <w:rFonts w:ascii="Arial" w:hAnsi="Arial" w:cs="Arial"/>
          <w:sz w:val="26"/>
          <w:szCs w:val="26"/>
          <w:lang w:eastAsia="ru-RU"/>
        </w:rPr>
        <w:t>, с. Степное, ул. Школьная, д.2;</w:t>
      </w:r>
      <w:r w:rsidRPr="00C67B14">
        <w:rPr>
          <w:rFonts w:ascii="Arial" w:hAnsi="Arial" w:cs="Arial"/>
          <w:sz w:val="26"/>
          <w:szCs w:val="26"/>
          <w:lang w:eastAsia="ru-RU"/>
        </w:rPr>
        <w:t xml:space="preserve"> </w:t>
      </w:r>
    </w:p>
    <w:p w:rsidR="00B911D5" w:rsidRPr="00331CFF" w:rsidRDefault="00B911D5" w:rsidP="00331CFF">
      <w:pPr>
        <w:spacing w:after="0"/>
        <w:jc w:val="both"/>
        <w:rPr>
          <w:rFonts w:ascii="Arial" w:hAnsi="Arial" w:cs="Arial"/>
          <w:sz w:val="26"/>
          <w:szCs w:val="26"/>
          <w:lang w:eastAsia="ru-RU"/>
        </w:rPr>
      </w:pPr>
      <w:r>
        <w:rPr>
          <w:rFonts w:ascii="Arial" w:hAnsi="Arial" w:cs="Arial"/>
          <w:sz w:val="26"/>
          <w:szCs w:val="26"/>
          <w:lang w:eastAsia="ru-RU"/>
        </w:rPr>
        <w:t xml:space="preserve">- ГКП филиала МАОУ </w:t>
      </w:r>
      <w:proofErr w:type="spellStart"/>
      <w:r>
        <w:rPr>
          <w:rFonts w:ascii="Arial" w:hAnsi="Arial" w:cs="Arial"/>
          <w:sz w:val="26"/>
          <w:szCs w:val="26"/>
          <w:lang w:eastAsia="ru-RU"/>
        </w:rPr>
        <w:t>Сладковской</w:t>
      </w:r>
      <w:proofErr w:type="spellEnd"/>
      <w:r>
        <w:rPr>
          <w:rFonts w:ascii="Arial" w:hAnsi="Arial" w:cs="Arial"/>
          <w:sz w:val="26"/>
          <w:szCs w:val="26"/>
          <w:lang w:eastAsia="ru-RU"/>
        </w:rPr>
        <w:t xml:space="preserve"> СОШ </w:t>
      </w:r>
      <w:r w:rsidRPr="00C67B14">
        <w:rPr>
          <w:rFonts w:ascii="Arial" w:hAnsi="Arial" w:cs="Arial"/>
          <w:sz w:val="26"/>
          <w:szCs w:val="26"/>
          <w:lang w:eastAsia="ru-RU"/>
        </w:rPr>
        <w:t>«</w:t>
      </w:r>
      <w:proofErr w:type="spellStart"/>
      <w:r w:rsidRPr="00C67B14">
        <w:rPr>
          <w:rFonts w:ascii="Arial" w:hAnsi="Arial" w:cs="Arial"/>
          <w:sz w:val="26"/>
          <w:szCs w:val="26"/>
          <w:lang w:eastAsia="ru-RU"/>
        </w:rPr>
        <w:t>Новоказанская</w:t>
      </w:r>
      <w:proofErr w:type="spellEnd"/>
      <w:r w:rsidRPr="00C67B14">
        <w:rPr>
          <w:rFonts w:ascii="Arial" w:hAnsi="Arial" w:cs="Arial"/>
          <w:sz w:val="26"/>
          <w:szCs w:val="26"/>
          <w:lang w:eastAsia="ru-RU"/>
        </w:rPr>
        <w:t xml:space="preserve"> начальная общеобразовательная школа», расположенн</w:t>
      </w:r>
      <w:r>
        <w:rPr>
          <w:rFonts w:ascii="Arial" w:hAnsi="Arial" w:cs="Arial"/>
          <w:sz w:val="26"/>
          <w:szCs w:val="26"/>
          <w:lang w:eastAsia="ru-RU"/>
        </w:rPr>
        <w:t>ого</w:t>
      </w:r>
      <w:r w:rsidRPr="00C67B14">
        <w:rPr>
          <w:rFonts w:ascii="Arial" w:hAnsi="Arial" w:cs="Arial"/>
          <w:sz w:val="26"/>
          <w:szCs w:val="26"/>
          <w:lang w:eastAsia="ru-RU"/>
        </w:rPr>
        <w:t xml:space="preserve"> по адресу: </w:t>
      </w:r>
      <w:r w:rsidRPr="007D1FFB">
        <w:rPr>
          <w:rFonts w:ascii="Arial" w:hAnsi="Arial" w:cs="Arial"/>
          <w:sz w:val="26"/>
          <w:szCs w:val="26"/>
        </w:rPr>
        <w:t>627621,</w:t>
      </w:r>
      <w:r w:rsidRPr="00E47C21">
        <w:rPr>
          <w:rFonts w:ascii="Arial" w:hAnsi="Arial" w:cs="Arial"/>
          <w:sz w:val="14"/>
          <w:szCs w:val="14"/>
        </w:rPr>
        <w:t xml:space="preserve"> </w:t>
      </w:r>
      <w:r>
        <w:rPr>
          <w:rFonts w:ascii="Arial" w:hAnsi="Arial" w:cs="Arial"/>
          <w:sz w:val="14"/>
          <w:szCs w:val="14"/>
        </w:rPr>
        <w:t xml:space="preserve"> </w:t>
      </w:r>
      <w:r w:rsidRPr="00C67B14">
        <w:rPr>
          <w:rFonts w:ascii="Arial" w:hAnsi="Arial" w:cs="Arial"/>
          <w:sz w:val="26"/>
          <w:szCs w:val="26"/>
          <w:lang w:eastAsia="ru-RU"/>
        </w:rPr>
        <w:t xml:space="preserve">Тюменская область, </w:t>
      </w:r>
      <w:proofErr w:type="spellStart"/>
      <w:r w:rsidRPr="00C67B14">
        <w:rPr>
          <w:rFonts w:ascii="Arial" w:hAnsi="Arial" w:cs="Arial"/>
          <w:sz w:val="26"/>
          <w:szCs w:val="26"/>
          <w:lang w:eastAsia="ru-RU"/>
        </w:rPr>
        <w:t>Сладковский</w:t>
      </w:r>
      <w:proofErr w:type="spellEnd"/>
      <w:r w:rsidRPr="00C67B14">
        <w:rPr>
          <w:rFonts w:ascii="Arial" w:hAnsi="Arial" w:cs="Arial"/>
          <w:sz w:val="26"/>
          <w:szCs w:val="26"/>
          <w:lang w:eastAsia="ru-RU"/>
        </w:rPr>
        <w:t xml:space="preserve"> район, д. </w:t>
      </w:r>
      <w:proofErr w:type="spellStart"/>
      <w:r w:rsidRPr="00C67B14">
        <w:rPr>
          <w:rFonts w:ascii="Arial" w:hAnsi="Arial" w:cs="Arial"/>
          <w:sz w:val="26"/>
          <w:szCs w:val="26"/>
          <w:lang w:eastAsia="ru-RU"/>
        </w:rPr>
        <w:t>Ново</w:t>
      </w:r>
      <w:r>
        <w:rPr>
          <w:rFonts w:ascii="Arial" w:hAnsi="Arial" w:cs="Arial"/>
          <w:sz w:val="26"/>
          <w:szCs w:val="26"/>
          <w:lang w:eastAsia="ru-RU"/>
        </w:rPr>
        <w:t>казанка</w:t>
      </w:r>
      <w:proofErr w:type="spellEnd"/>
      <w:r>
        <w:rPr>
          <w:rFonts w:ascii="Arial" w:hAnsi="Arial" w:cs="Arial"/>
          <w:sz w:val="26"/>
          <w:szCs w:val="26"/>
          <w:lang w:eastAsia="ru-RU"/>
        </w:rPr>
        <w:t>, ул. Центральная, д. 27.</w:t>
      </w:r>
    </w:p>
    <w:p w:rsidR="00B911D5" w:rsidRPr="00E22E7C" w:rsidRDefault="00B911D5" w:rsidP="00A0401B">
      <w:pPr>
        <w:pStyle w:val="ConsPlusTitle"/>
        <w:widowControl/>
        <w:ind w:firstLine="851"/>
        <w:contextualSpacing/>
        <w:jc w:val="both"/>
        <w:rPr>
          <w:rFonts w:ascii="Arial" w:eastAsia="Arial Unicode MS" w:hAnsi="Arial" w:cs="Arial"/>
          <w:b w:val="0"/>
          <w:sz w:val="26"/>
          <w:szCs w:val="26"/>
          <w:lang w:eastAsia="en-US"/>
        </w:rPr>
      </w:pPr>
      <w:r w:rsidRPr="00A0401B">
        <w:rPr>
          <w:rFonts w:ascii="Arial" w:hAnsi="Arial" w:cs="Arial"/>
          <w:b w:val="0"/>
          <w:color w:val="000000"/>
          <w:sz w:val="26"/>
          <w:szCs w:val="26"/>
        </w:rPr>
        <w:t>2.</w:t>
      </w:r>
      <w:r w:rsidRPr="00913751">
        <w:rPr>
          <w:rFonts w:ascii="Arial" w:hAnsi="Arial" w:cs="Arial"/>
          <w:color w:val="000000"/>
          <w:sz w:val="26"/>
          <w:szCs w:val="26"/>
        </w:rPr>
        <w:t xml:space="preserve"> </w:t>
      </w:r>
      <w:r w:rsidRPr="00106967">
        <w:rPr>
          <w:rFonts w:ascii="Arial" w:hAnsi="Arial" w:cs="Arial"/>
          <w:b w:val="0"/>
          <w:color w:val="000000"/>
          <w:sz w:val="26"/>
          <w:szCs w:val="26"/>
        </w:rPr>
        <w:t xml:space="preserve">Нормативно-правовое регулирование по предоставлению муниципальной услуги </w:t>
      </w:r>
      <w:r>
        <w:rPr>
          <w:rFonts w:ascii="Arial" w:hAnsi="Arial" w:cs="Arial"/>
          <w:b w:val="0"/>
          <w:color w:val="000000"/>
          <w:sz w:val="26"/>
          <w:szCs w:val="26"/>
        </w:rPr>
        <w:t xml:space="preserve">(муниципальных услуг) </w:t>
      </w:r>
      <w:r w:rsidRPr="00106967">
        <w:rPr>
          <w:rFonts w:ascii="Arial" w:hAnsi="Arial" w:cs="Arial"/>
          <w:b w:val="0"/>
          <w:color w:val="000000"/>
          <w:sz w:val="26"/>
          <w:szCs w:val="26"/>
        </w:rPr>
        <w:t>проводится в соответствии с</w:t>
      </w:r>
      <w:r>
        <w:rPr>
          <w:rFonts w:ascii="Arial" w:hAnsi="Arial" w:cs="Arial"/>
          <w:b w:val="0"/>
          <w:color w:val="000000"/>
          <w:sz w:val="26"/>
          <w:szCs w:val="26"/>
        </w:rPr>
        <w:t xml:space="preserve"> рядом нормативно-правовых актов </w:t>
      </w:r>
      <w:r>
        <w:rPr>
          <w:rFonts w:ascii="Arial" w:hAnsi="Arial" w:cs="Arial"/>
          <w:b w:val="0"/>
          <w:sz w:val="26"/>
          <w:szCs w:val="26"/>
        </w:rPr>
        <w:t>(с учетом вносимых изменений и дополнений), регулирующих организацию дошкольного образования, в том числе</w:t>
      </w:r>
      <w:r>
        <w:rPr>
          <w:rFonts w:ascii="Arial" w:eastAsia="Arial Unicode MS" w:hAnsi="Arial" w:cs="Arial"/>
          <w:b w:val="0"/>
          <w:sz w:val="26"/>
          <w:szCs w:val="26"/>
          <w:lang w:eastAsia="en-US"/>
        </w:rPr>
        <w:t>:</w:t>
      </w:r>
    </w:p>
    <w:p w:rsidR="00B911D5" w:rsidRPr="007C2B18" w:rsidRDefault="00B911D5" w:rsidP="00A0401B">
      <w:pPr>
        <w:contextualSpacing/>
        <w:jc w:val="both"/>
        <w:rPr>
          <w:rFonts w:ascii="Arial" w:hAnsi="Arial" w:cs="Arial"/>
          <w:sz w:val="26"/>
          <w:szCs w:val="26"/>
        </w:rPr>
      </w:pPr>
      <w:r w:rsidRPr="007C2B18">
        <w:rPr>
          <w:rFonts w:ascii="Arial" w:hAnsi="Arial" w:cs="Arial"/>
          <w:sz w:val="26"/>
          <w:szCs w:val="26"/>
        </w:rPr>
        <w:t xml:space="preserve">- Федеральный закон от 06.10.2003 № 131-ФЗ «Об общих принципах организации местного самоуправления в Российской Федерации»; </w:t>
      </w:r>
    </w:p>
    <w:p w:rsidR="00B911D5" w:rsidRPr="007C2B18" w:rsidRDefault="00B911D5" w:rsidP="00A0401B">
      <w:pPr>
        <w:contextualSpacing/>
        <w:jc w:val="both"/>
        <w:rPr>
          <w:rFonts w:ascii="Arial" w:hAnsi="Arial" w:cs="Arial"/>
          <w:sz w:val="26"/>
          <w:szCs w:val="26"/>
        </w:rPr>
      </w:pPr>
      <w:r w:rsidRPr="007C2B18">
        <w:rPr>
          <w:rFonts w:ascii="Arial" w:hAnsi="Arial" w:cs="Arial"/>
          <w:sz w:val="26"/>
          <w:szCs w:val="26"/>
        </w:rPr>
        <w:t xml:space="preserve">-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3C43FF" w:rsidRPr="003C43FF" w:rsidRDefault="003C43FF" w:rsidP="003C43FF">
      <w:pPr>
        <w:spacing w:after="0"/>
        <w:jc w:val="both"/>
        <w:rPr>
          <w:rFonts w:ascii="Arial" w:hAnsi="Arial" w:cs="Arial"/>
          <w:sz w:val="26"/>
          <w:szCs w:val="26"/>
        </w:rPr>
      </w:pPr>
      <w:r w:rsidRPr="003C43FF">
        <w:rPr>
          <w:rFonts w:ascii="Arial" w:hAnsi="Arial" w:cs="Arial"/>
          <w:sz w:val="26"/>
          <w:szCs w:val="26"/>
        </w:rPr>
        <w:t xml:space="preserve">- Федеральный закон от 07.02.1992 № 2300-I  «О защите прав потребителей»;  </w:t>
      </w:r>
    </w:p>
    <w:p w:rsidR="003C43FF" w:rsidRPr="003C43FF" w:rsidRDefault="003C43FF" w:rsidP="003C43FF">
      <w:pPr>
        <w:spacing w:after="0"/>
        <w:jc w:val="both"/>
        <w:rPr>
          <w:rFonts w:ascii="Arial" w:hAnsi="Arial" w:cs="Arial"/>
          <w:sz w:val="26"/>
          <w:szCs w:val="26"/>
        </w:rPr>
      </w:pPr>
      <w:r w:rsidRPr="003C43FF">
        <w:rPr>
          <w:rFonts w:ascii="Arial" w:hAnsi="Arial" w:cs="Arial"/>
          <w:sz w:val="26"/>
          <w:szCs w:val="26"/>
        </w:rPr>
        <w:t xml:space="preserve">- Федеральный закон от 02.05.2006 № 59-ФЗ «О порядке рассмотрения обращений граждан в Российской Федерации»; </w:t>
      </w:r>
    </w:p>
    <w:p w:rsidR="00B911D5" w:rsidRDefault="00B911D5" w:rsidP="003C43FF">
      <w:pPr>
        <w:spacing w:after="0"/>
        <w:contextualSpacing/>
        <w:jc w:val="both"/>
        <w:rPr>
          <w:rFonts w:ascii="Arial" w:hAnsi="Arial" w:cs="Arial"/>
          <w:sz w:val="26"/>
          <w:szCs w:val="26"/>
        </w:rPr>
      </w:pPr>
      <w:r w:rsidRPr="003C43FF">
        <w:rPr>
          <w:rFonts w:ascii="Arial" w:hAnsi="Arial" w:cs="Arial"/>
          <w:sz w:val="26"/>
          <w:szCs w:val="26"/>
        </w:rPr>
        <w:t>- Федеральный закон от 29</w:t>
      </w:r>
      <w:r w:rsidRPr="007C2B18">
        <w:rPr>
          <w:rFonts w:ascii="Arial" w:hAnsi="Arial" w:cs="Arial"/>
          <w:sz w:val="26"/>
          <w:szCs w:val="26"/>
        </w:rPr>
        <w:t>.12.2012 № 273-ФЗ «Об образовании в Российской Федерации»;</w:t>
      </w:r>
    </w:p>
    <w:p w:rsidR="00B911D5" w:rsidRDefault="00B911D5" w:rsidP="00C2479E">
      <w:pPr>
        <w:contextualSpacing/>
        <w:jc w:val="both"/>
        <w:rPr>
          <w:rFonts w:ascii="Arial" w:hAnsi="Arial" w:cs="Arial"/>
          <w:sz w:val="26"/>
          <w:szCs w:val="26"/>
        </w:rPr>
      </w:pPr>
      <w:r>
        <w:rPr>
          <w:rFonts w:ascii="Arial" w:hAnsi="Arial" w:cs="Arial"/>
          <w:sz w:val="26"/>
          <w:szCs w:val="26"/>
        </w:rPr>
        <w:t>- Постановление Главного санитарного врача России от 15.05.2013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учреждений»;</w:t>
      </w:r>
    </w:p>
    <w:p w:rsidR="003C43FF" w:rsidRPr="003C43FF" w:rsidRDefault="003C43FF" w:rsidP="003C43FF">
      <w:pPr>
        <w:spacing w:after="0"/>
        <w:jc w:val="both"/>
        <w:rPr>
          <w:rFonts w:ascii="Arial" w:hAnsi="Arial" w:cs="Arial"/>
          <w:sz w:val="26"/>
          <w:szCs w:val="26"/>
        </w:rPr>
      </w:pPr>
      <w:r w:rsidRPr="003C43FF">
        <w:rPr>
          <w:rFonts w:ascii="Arial" w:hAnsi="Arial" w:cs="Arial"/>
          <w:sz w:val="26"/>
          <w:szCs w:val="26"/>
        </w:rPr>
        <w:lastRenderedPageBreak/>
        <w:t xml:space="preserve">- Постановление  Правительства  Российской  Федерации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p>
    <w:p w:rsidR="00B911D5" w:rsidRPr="007C2B18" w:rsidRDefault="00B911D5" w:rsidP="00A0401B">
      <w:pPr>
        <w:contextualSpacing/>
        <w:jc w:val="both"/>
        <w:rPr>
          <w:rFonts w:ascii="Arial" w:hAnsi="Arial" w:cs="Arial"/>
          <w:sz w:val="26"/>
          <w:szCs w:val="26"/>
        </w:rPr>
      </w:pPr>
      <w:r>
        <w:rPr>
          <w:rFonts w:ascii="Arial" w:hAnsi="Arial" w:cs="Arial"/>
          <w:sz w:val="26"/>
          <w:szCs w:val="26"/>
        </w:rPr>
        <w:t xml:space="preserve">- Приказ </w:t>
      </w:r>
      <w:proofErr w:type="spellStart"/>
      <w:r>
        <w:rPr>
          <w:rFonts w:ascii="Arial" w:hAnsi="Arial" w:cs="Arial"/>
          <w:sz w:val="26"/>
          <w:szCs w:val="26"/>
        </w:rPr>
        <w:t>Минобрнауки</w:t>
      </w:r>
      <w:proofErr w:type="spellEnd"/>
      <w:r>
        <w:rPr>
          <w:rFonts w:ascii="Arial" w:hAnsi="Arial" w:cs="Arial"/>
          <w:sz w:val="26"/>
          <w:szCs w:val="26"/>
        </w:rPr>
        <w:t xml:space="preserve"> </w:t>
      </w:r>
      <w:proofErr w:type="gramStart"/>
      <w:r>
        <w:rPr>
          <w:rFonts w:ascii="Arial" w:hAnsi="Arial" w:cs="Arial"/>
          <w:sz w:val="26"/>
          <w:szCs w:val="26"/>
        </w:rPr>
        <w:t>России  от</w:t>
      </w:r>
      <w:proofErr w:type="gramEnd"/>
      <w:r>
        <w:rPr>
          <w:rFonts w:ascii="Arial" w:hAnsi="Arial" w:cs="Arial"/>
          <w:sz w:val="26"/>
          <w:szCs w:val="26"/>
        </w:rPr>
        <w:t xml:space="preserve"> 08.04.2014 № 293 «Об утверждении порядка приема на обучение по образовательным программам дошкольного образования»;</w:t>
      </w:r>
    </w:p>
    <w:p w:rsidR="00B911D5" w:rsidRPr="007C2B18" w:rsidRDefault="00B911D5" w:rsidP="00A0401B">
      <w:pPr>
        <w:contextualSpacing/>
        <w:jc w:val="both"/>
        <w:rPr>
          <w:rFonts w:ascii="Arial" w:hAnsi="Arial" w:cs="Arial"/>
          <w:sz w:val="26"/>
          <w:szCs w:val="26"/>
        </w:rPr>
      </w:pPr>
      <w:r w:rsidRPr="007C2B18">
        <w:rPr>
          <w:rFonts w:ascii="Arial" w:hAnsi="Arial" w:cs="Arial"/>
          <w:sz w:val="26"/>
          <w:szCs w:val="26"/>
        </w:rPr>
        <w:t xml:space="preserve">- Приказ </w:t>
      </w:r>
      <w:proofErr w:type="spellStart"/>
      <w:r w:rsidRPr="007C2B18">
        <w:rPr>
          <w:rFonts w:ascii="Arial" w:hAnsi="Arial" w:cs="Arial"/>
          <w:sz w:val="26"/>
          <w:szCs w:val="26"/>
        </w:rPr>
        <w:t>Минобрнауки</w:t>
      </w:r>
      <w:proofErr w:type="spellEnd"/>
      <w:r w:rsidRPr="007C2B18">
        <w:rPr>
          <w:rFonts w:ascii="Arial" w:hAnsi="Arial" w:cs="Arial"/>
          <w:sz w:val="26"/>
          <w:szCs w:val="26"/>
        </w:rPr>
        <w:t xml:space="preserve"> России от 30.08.2013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B911D5" w:rsidRDefault="00B911D5" w:rsidP="00A0401B">
      <w:pPr>
        <w:contextualSpacing/>
        <w:jc w:val="both"/>
        <w:rPr>
          <w:rFonts w:ascii="Arial" w:hAnsi="Arial" w:cs="Arial"/>
          <w:sz w:val="26"/>
          <w:szCs w:val="26"/>
        </w:rPr>
      </w:pPr>
      <w:r w:rsidRPr="007C2B18">
        <w:rPr>
          <w:rFonts w:ascii="Arial" w:hAnsi="Arial" w:cs="Arial"/>
          <w:sz w:val="26"/>
          <w:szCs w:val="26"/>
        </w:rPr>
        <w:t xml:space="preserve">- Приказ </w:t>
      </w:r>
      <w:proofErr w:type="spellStart"/>
      <w:r w:rsidRPr="007C2B18">
        <w:rPr>
          <w:rFonts w:ascii="Arial" w:hAnsi="Arial" w:cs="Arial"/>
          <w:sz w:val="26"/>
          <w:szCs w:val="26"/>
        </w:rPr>
        <w:t>Минобрнауки</w:t>
      </w:r>
      <w:proofErr w:type="spellEnd"/>
      <w:r w:rsidRPr="007C2B18">
        <w:rPr>
          <w:rFonts w:ascii="Arial" w:hAnsi="Arial" w:cs="Arial"/>
          <w:sz w:val="26"/>
          <w:szCs w:val="26"/>
        </w:rPr>
        <w:t xml:space="preserve"> России от 17.10.2013 № 1155 «Об утверждении федерального государственного образовательного стандарта дошкольного образования»;</w:t>
      </w:r>
    </w:p>
    <w:p w:rsidR="003C43FF" w:rsidRPr="003C43FF" w:rsidRDefault="003C43FF" w:rsidP="003C43FF">
      <w:pPr>
        <w:spacing w:after="0"/>
        <w:jc w:val="both"/>
        <w:rPr>
          <w:rFonts w:ascii="Arial" w:hAnsi="Arial" w:cs="Arial"/>
          <w:sz w:val="26"/>
          <w:szCs w:val="26"/>
        </w:rPr>
      </w:pPr>
      <w:r>
        <w:rPr>
          <w:rFonts w:ascii="Arial" w:hAnsi="Arial" w:cs="Arial"/>
          <w:sz w:val="26"/>
          <w:szCs w:val="26"/>
        </w:rPr>
        <w:t xml:space="preserve">- </w:t>
      </w:r>
      <w:r w:rsidRPr="003C43FF">
        <w:rPr>
          <w:rFonts w:ascii="Arial" w:hAnsi="Arial" w:cs="Arial"/>
          <w:sz w:val="26"/>
          <w:szCs w:val="26"/>
        </w:rPr>
        <w:t>Постановление Правительства Тюменской области от 30.09.2013 № 422-п «Об утверждении положения о дополнительных мерах по созданию условий для осуществления присмотра и ухода за детьми, содержания детей, а также компенсации родительской платы за присмотр и уход за детьми в организациях, реализующих образовательную программу дошкольного образования в Тюменской области»;</w:t>
      </w:r>
    </w:p>
    <w:p w:rsidR="003C43FF" w:rsidRPr="003C43FF" w:rsidRDefault="003C43FF" w:rsidP="003C43FF">
      <w:pPr>
        <w:autoSpaceDE w:val="0"/>
        <w:autoSpaceDN w:val="0"/>
        <w:adjustRightInd w:val="0"/>
        <w:spacing w:after="0"/>
        <w:contextualSpacing/>
        <w:jc w:val="both"/>
        <w:rPr>
          <w:rFonts w:ascii="Arial" w:eastAsia="Arial Unicode MS" w:hAnsi="Arial" w:cs="Arial"/>
          <w:sz w:val="26"/>
          <w:szCs w:val="26"/>
        </w:rPr>
      </w:pPr>
      <w:r w:rsidRPr="003C43FF">
        <w:rPr>
          <w:rFonts w:ascii="Arial" w:eastAsia="Arial Unicode MS" w:hAnsi="Arial" w:cs="Arial"/>
          <w:sz w:val="26"/>
          <w:szCs w:val="26"/>
        </w:rPr>
        <w:t xml:space="preserve">- Постановление </w:t>
      </w:r>
      <w:r w:rsidRPr="003C43FF">
        <w:rPr>
          <w:rFonts w:ascii="Arial" w:hAnsi="Arial" w:cs="Arial"/>
          <w:sz w:val="26"/>
          <w:szCs w:val="26"/>
        </w:rPr>
        <w:t xml:space="preserve">Правительства Тюменской области от 29.04.2014 № 206-П </w:t>
      </w:r>
      <w:r w:rsidR="007B7749">
        <w:rPr>
          <w:rFonts w:ascii="Arial" w:hAnsi="Arial" w:cs="Arial"/>
          <w:sz w:val="26"/>
          <w:szCs w:val="26"/>
        </w:rPr>
        <w:t>«Об автоматизированной системе «Э</w:t>
      </w:r>
      <w:r w:rsidRPr="003C43FF">
        <w:rPr>
          <w:rFonts w:ascii="Arial" w:hAnsi="Arial" w:cs="Arial"/>
          <w:sz w:val="26"/>
          <w:szCs w:val="26"/>
        </w:rPr>
        <w:t>лектронный детский сад Тюменской области»</w:t>
      </w:r>
      <w:r w:rsidR="007B7749">
        <w:rPr>
          <w:rFonts w:ascii="Arial" w:hAnsi="Arial" w:cs="Arial"/>
          <w:sz w:val="26"/>
          <w:szCs w:val="26"/>
        </w:rPr>
        <w:t>»</w:t>
      </w:r>
      <w:r w:rsidRPr="003C43FF">
        <w:rPr>
          <w:rFonts w:ascii="Arial" w:hAnsi="Arial" w:cs="Arial"/>
          <w:sz w:val="26"/>
          <w:szCs w:val="26"/>
        </w:rPr>
        <w:t>;</w:t>
      </w:r>
    </w:p>
    <w:p w:rsidR="00B911D5" w:rsidRPr="002731C5" w:rsidRDefault="00B911D5" w:rsidP="00A0401B">
      <w:pPr>
        <w:contextualSpacing/>
        <w:jc w:val="both"/>
        <w:rPr>
          <w:rFonts w:ascii="Arial" w:hAnsi="Arial" w:cs="Arial"/>
          <w:sz w:val="26"/>
          <w:szCs w:val="26"/>
        </w:rPr>
      </w:pPr>
      <w:r w:rsidRPr="002731C5">
        <w:rPr>
          <w:rFonts w:ascii="Arial" w:hAnsi="Arial" w:cs="Arial"/>
          <w:sz w:val="26"/>
          <w:szCs w:val="26"/>
        </w:rPr>
        <w:t>- Постановление администрации Сладковского муниципальн</w:t>
      </w:r>
      <w:r>
        <w:rPr>
          <w:rFonts w:ascii="Arial" w:hAnsi="Arial" w:cs="Arial"/>
          <w:sz w:val="26"/>
          <w:szCs w:val="26"/>
        </w:rPr>
        <w:t>ого района от 12.09.2014 № 891 «</w:t>
      </w:r>
      <w:r w:rsidRPr="002731C5">
        <w:rPr>
          <w:rFonts w:ascii="Arial" w:hAnsi="Arial" w:cs="Arial"/>
          <w:sz w:val="26"/>
          <w:szCs w:val="26"/>
        </w:rPr>
        <w:t>Об утверждении административного регламента предо</w:t>
      </w:r>
      <w:r>
        <w:rPr>
          <w:rFonts w:ascii="Arial" w:hAnsi="Arial" w:cs="Arial"/>
          <w:sz w:val="26"/>
          <w:szCs w:val="26"/>
        </w:rPr>
        <w:t>ставления муниципальной услуги «</w:t>
      </w:r>
      <w:r w:rsidRPr="002731C5">
        <w:rPr>
          <w:rFonts w:ascii="Arial" w:hAnsi="Arial" w:cs="Arial"/>
          <w:sz w:val="26"/>
          <w:szCs w:val="26"/>
        </w:rPr>
        <w:t>Прием заявлений, постановка на учет и зачисление детей в образовательные учреждения, реализующие основную образовательную программу дошколь</w:t>
      </w:r>
      <w:r>
        <w:rPr>
          <w:rFonts w:ascii="Arial" w:hAnsi="Arial" w:cs="Arial"/>
          <w:sz w:val="26"/>
          <w:szCs w:val="26"/>
        </w:rPr>
        <w:t>ного образования (детские сады)»</w:t>
      </w:r>
      <w:r w:rsidRPr="002731C5">
        <w:rPr>
          <w:rFonts w:ascii="Arial" w:hAnsi="Arial" w:cs="Arial"/>
          <w:sz w:val="26"/>
          <w:szCs w:val="26"/>
        </w:rPr>
        <w:t xml:space="preserve">; </w:t>
      </w:r>
    </w:p>
    <w:p w:rsidR="00B911D5" w:rsidRDefault="00B911D5" w:rsidP="00A0401B">
      <w:pPr>
        <w:contextualSpacing/>
        <w:jc w:val="both"/>
        <w:rPr>
          <w:rFonts w:ascii="Arial" w:hAnsi="Arial" w:cs="Arial"/>
          <w:sz w:val="26"/>
          <w:szCs w:val="26"/>
        </w:rPr>
      </w:pPr>
      <w:r w:rsidRPr="002731C5">
        <w:rPr>
          <w:rFonts w:ascii="Arial" w:hAnsi="Arial" w:cs="Arial"/>
          <w:sz w:val="26"/>
          <w:szCs w:val="26"/>
        </w:rPr>
        <w:t>- Постановление администрации Сладковского муниципально</w:t>
      </w:r>
      <w:r>
        <w:rPr>
          <w:rFonts w:ascii="Arial" w:hAnsi="Arial" w:cs="Arial"/>
          <w:sz w:val="26"/>
          <w:szCs w:val="26"/>
        </w:rPr>
        <w:t>го района от 21.08.2013 № 1021 «</w:t>
      </w:r>
      <w:r w:rsidRPr="002731C5">
        <w:rPr>
          <w:rFonts w:ascii="Arial" w:hAnsi="Arial" w:cs="Arial"/>
          <w:sz w:val="26"/>
          <w:szCs w:val="26"/>
        </w:rPr>
        <w:t>Об утверждении административного регламента предо</w:t>
      </w:r>
      <w:r>
        <w:rPr>
          <w:rFonts w:ascii="Arial" w:hAnsi="Arial" w:cs="Arial"/>
          <w:sz w:val="26"/>
          <w:szCs w:val="26"/>
        </w:rPr>
        <w:t>ставления муниципальной услуги «</w:t>
      </w:r>
      <w:r w:rsidRPr="002731C5">
        <w:rPr>
          <w:rFonts w:ascii="Arial" w:hAnsi="Arial" w:cs="Arial"/>
          <w:sz w:val="26"/>
          <w:szCs w:val="26"/>
        </w:rPr>
        <w:t>Предоставление информации об организации 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w:t>
      </w:r>
      <w:r>
        <w:rPr>
          <w:rFonts w:ascii="Arial" w:hAnsi="Arial" w:cs="Arial"/>
          <w:sz w:val="26"/>
          <w:szCs w:val="26"/>
        </w:rPr>
        <w:t>дениях»;</w:t>
      </w:r>
    </w:p>
    <w:p w:rsidR="00B911D5" w:rsidRDefault="00B911D5" w:rsidP="00A0401B">
      <w:pPr>
        <w:contextualSpacing/>
        <w:jc w:val="both"/>
        <w:rPr>
          <w:rFonts w:ascii="Arial" w:hAnsi="Arial" w:cs="Arial"/>
          <w:sz w:val="26"/>
          <w:szCs w:val="26"/>
        </w:rPr>
      </w:pPr>
      <w:r>
        <w:rPr>
          <w:rFonts w:ascii="Arial" w:hAnsi="Arial" w:cs="Arial"/>
          <w:sz w:val="26"/>
          <w:szCs w:val="26"/>
        </w:rPr>
        <w:t xml:space="preserve">- </w:t>
      </w:r>
      <w:r w:rsidRPr="005F7283">
        <w:rPr>
          <w:rFonts w:ascii="Arial" w:hAnsi="Arial" w:cs="Arial"/>
          <w:sz w:val="26"/>
          <w:szCs w:val="26"/>
        </w:rPr>
        <w:t>Постановление администрации Сладковского муниципального района от 20.08.2013 № 1010 «Об утверждении административного регламента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предметах, дисциплинах (модулях), годовых и календарных учебных графиках»</w:t>
      </w:r>
      <w:r w:rsidR="001A47F9">
        <w:rPr>
          <w:rFonts w:ascii="Arial" w:hAnsi="Arial" w:cs="Arial"/>
          <w:sz w:val="26"/>
          <w:szCs w:val="26"/>
        </w:rPr>
        <w:t>;</w:t>
      </w:r>
    </w:p>
    <w:p w:rsidR="001A47F9" w:rsidRDefault="001A47F9" w:rsidP="00A0401B">
      <w:pPr>
        <w:contextualSpacing/>
        <w:jc w:val="both"/>
        <w:rPr>
          <w:rFonts w:ascii="Arial" w:hAnsi="Arial" w:cs="Arial"/>
          <w:sz w:val="26"/>
          <w:szCs w:val="26"/>
        </w:rPr>
      </w:pPr>
      <w:r>
        <w:rPr>
          <w:rFonts w:ascii="Arial" w:hAnsi="Arial" w:cs="Arial"/>
          <w:sz w:val="26"/>
          <w:szCs w:val="26"/>
        </w:rPr>
        <w:t xml:space="preserve">- </w:t>
      </w:r>
      <w:r w:rsidRPr="00F5446D">
        <w:rPr>
          <w:rFonts w:ascii="Arial" w:hAnsi="Arial" w:cs="Arial"/>
          <w:sz w:val="26"/>
          <w:szCs w:val="26"/>
        </w:rPr>
        <w:t>Постановление администрации Сладковского муниципально</w:t>
      </w:r>
      <w:r>
        <w:rPr>
          <w:rFonts w:ascii="Arial" w:hAnsi="Arial" w:cs="Arial"/>
          <w:sz w:val="26"/>
          <w:szCs w:val="26"/>
        </w:rPr>
        <w:t>го района от 15.12.2015 № 1115 «</w:t>
      </w:r>
      <w:r w:rsidRPr="00F5446D">
        <w:rPr>
          <w:rFonts w:ascii="Arial" w:hAnsi="Arial" w:cs="Arial"/>
          <w:sz w:val="26"/>
          <w:szCs w:val="26"/>
        </w:rPr>
        <w:t xml:space="preserve">Об утверждении перечня муниципальных услуг и </w:t>
      </w:r>
      <w:r w:rsidRPr="00F5446D">
        <w:rPr>
          <w:rFonts w:ascii="Arial" w:hAnsi="Arial" w:cs="Arial"/>
          <w:sz w:val="26"/>
          <w:szCs w:val="26"/>
        </w:rPr>
        <w:lastRenderedPageBreak/>
        <w:t>работ, оказываемых и выполняемых муниципальными организациями Сладковского муниципаль</w:t>
      </w:r>
      <w:r>
        <w:rPr>
          <w:rFonts w:ascii="Arial" w:hAnsi="Arial" w:cs="Arial"/>
          <w:sz w:val="26"/>
          <w:szCs w:val="26"/>
        </w:rPr>
        <w:t>ными района в сфере образования».</w:t>
      </w:r>
    </w:p>
    <w:p w:rsidR="00B911D5" w:rsidRDefault="00B911D5" w:rsidP="00C67B14">
      <w:pPr>
        <w:tabs>
          <w:tab w:val="left" w:pos="2038"/>
        </w:tabs>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3. Порядок получения </w:t>
      </w:r>
      <w:r>
        <w:rPr>
          <w:rFonts w:ascii="Arial" w:hAnsi="Arial" w:cs="Arial"/>
          <w:color w:val="000000"/>
          <w:sz w:val="26"/>
          <w:szCs w:val="26"/>
        </w:rPr>
        <w:t>доступа к муниципальной услуге (муниципальным услугам)</w:t>
      </w:r>
    </w:p>
    <w:p w:rsidR="00B911D5" w:rsidRDefault="00B911D5" w:rsidP="00C67B14">
      <w:pPr>
        <w:tabs>
          <w:tab w:val="left" w:pos="2038"/>
        </w:tabs>
        <w:spacing w:after="0"/>
        <w:jc w:val="both"/>
        <w:rPr>
          <w:rFonts w:ascii="Arial" w:hAnsi="Arial" w:cs="Arial"/>
          <w:color w:val="000000"/>
          <w:sz w:val="26"/>
          <w:szCs w:val="26"/>
        </w:rPr>
      </w:pPr>
      <w:r>
        <w:rPr>
          <w:rFonts w:ascii="Arial" w:hAnsi="Arial" w:cs="Arial"/>
          <w:color w:val="000000"/>
          <w:sz w:val="26"/>
          <w:szCs w:val="26"/>
        </w:rPr>
        <w:t xml:space="preserve">         3.1. </w:t>
      </w:r>
      <w:r w:rsidRPr="00AD4B21">
        <w:rPr>
          <w:rFonts w:ascii="Arial" w:hAnsi="Arial" w:cs="Arial"/>
          <w:color w:val="000000"/>
          <w:sz w:val="26"/>
          <w:szCs w:val="26"/>
        </w:rPr>
        <w:t xml:space="preserve">Получателями муниципальной услуги </w:t>
      </w:r>
      <w:r>
        <w:rPr>
          <w:rFonts w:ascii="Arial" w:hAnsi="Arial" w:cs="Arial"/>
          <w:color w:val="000000"/>
          <w:sz w:val="26"/>
          <w:szCs w:val="26"/>
        </w:rPr>
        <w:t xml:space="preserve">(муниципальных услуг) </w:t>
      </w:r>
      <w:r w:rsidRPr="00AD4B21">
        <w:rPr>
          <w:rFonts w:ascii="Arial" w:hAnsi="Arial" w:cs="Arial"/>
          <w:color w:val="000000"/>
          <w:sz w:val="26"/>
          <w:szCs w:val="26"/>
        </w:rPr>
        <w:t>являются физические лица в возрасте до 8 лет</w:t>
      </w:r>
      <w:r>
        <w:rPr>
          <w:rFonts w:ascii="Arial" w:hAnsi="Arial" w:cs="Arial"/>
          <w:color w:val="000000"/>
          <w:sz w:val="26"/>
          <w:szCs w:val="26"/>
        </w:rPr>
        <w:t>.</w:t>
      </w:r>
    </w:p>
    <w:p w:rsidR="00B911D5" w:rsidRPr="00452703" w:rsidRDefault="00B911D5" w:rsidP="00452703">
      <w:pPr>
        <w:spacing w:after="0" w:line="240" w:lineRule="auto"/>
        <w:ind w:firstLine="708"/>
        <w:jc w:val="both"/>
        <w:rPr>
          <w:rFonts w:ascii="Arial" w:hAnsi="Arial" w:cs="Arial"/>
          <w:sz w:val="26"/>
          <w:szCs w:val="26"/>
          <w:lang w:eastAsia="ru-RU"/>
        </w:rPr>
      </w:pPr>
      <w:r w:rsidRPr="00913751">
        <w:rPr>
          <w:rFonts w:ascii="Arial" w:hAnsi="Arial" w:cs="Arial"/>
          <w:color w:val="000000"/>
          <w:sz w:val="26"/>
          <w:szCs w:val="26"/>
        </w:rPr>
        <w:t>3.2. Порядок получения доступа к муниципальной услуге</w:t>
      </w:r>
      <w:r>
        <w:rPr>
          <w:rFonts w:ascii="Arial" w:hAnsi="Arial" w:cs="Arial"/>
          <w:color w:val="000000"/>
          <w:sz w:val="26"/>
          <w:szCs w:val="26"/>
        </w:rPr>
        <w:t xml:space="preserve"> (муниципальным услугам)</w:t>
      </w:r>
      <w:r w:rsidRPr="00913751">
        <w:rPr>
          <w:rFonts w:ascii="Arial" w:hAnsi="Arial" w:cs="Arial"/>
          <w:color w:val="000000"/>
          <w:sz w:val="26"/>
          <w:szCs w:val="26"/>
        </w:rPr>
        <w:t xml:space="preserve"> определяется</w:t>
      </w:r>
      <w:r>
        <w:rPr>
          <w:rFonts w:ascii="Arial" w:hAnsi="Arial" w:cs="Arial"/>
          <w:color w:val="000000"/>
          <w:sz w:val="26"/>
          <w:szCs w:val="26"/>
        </w:rPr>
        <w:t xml:space="preserve"> рядом</w:t>
      </w:r>
      <w:r w:rsidRPr="00913751">
        <w:rPr>
          <w:rFonts w:ascii="Arial" w:hAnsi="Arial" w:cs="Arial"/>
          <w:color w:val="000000"/>
          <w:sz w:val="26"/>
          <w:szCs w:val="26"/>
        </w:rPr>
        <w:t xml:space="preserve"> </w:t>
      </w:r>
      <w:r>
        <w:rPr>
          <w:rFonts w:ascii="Arial" w:hAnsi="Arial" w:cs="Arial"/>
          <w:sz w:val="26"/>
          <w:szCs w:val="26"/>
        </w:rPr>
        <w:t xml:space="preserve">административных регламентов, разработанных в соответствии с действующим законодательством и содержащих информацию о порядке </w:t>
      </w:r>
      <w:r w:rsidRPr="00C22EBE">
        <w:rPr>
          <w:rFonts w:ascii="Arial" w:hAnsi="Arial" w:cs="Arial"/>
          <w:sz w:val="26"/>
          <w:szCs w:val="26"/>
        </w:rPr>
        <w:t>информировани</w:t>
      </w:r>
      <w:r>
        <w:rPr>
          <w:rFonts w:ascii="Arial" w:hAnsi="Arial" w:cs="Arial"/>
          <w:sz w:val="26"/>
          <w:szCs w:val="26"/>
        </w:rPr>
        <w:t>я</w:t>
      </w:r>
      <w:r w:rsidRPr="00C22EBE">
        <w:rPr>
          <w:rFonts w:ascii="Arial" w:hAnsi="Arial" w:cs="Arial"/>
          <w:sz w:val="26"/>
          <w:szCs w:val="26"/>
        </w:rPr>
        <w:t xml:space="preserve"> и консультировани</w:t>
      </w:r>
      <w:r>
        <w:rPr>
          <w:rFonts w:ascii="Arial" w:hAnsi="Arial" w:cs="Arial"/>
          <w:sz w:val="26"/>
          <w:szCs w:val="26"/>
        </w:rPr>
        <w:t>я</w:t>
      </w:r>
      <w:r w:rsidRPr="00C22EBE">
        <w:rPr>
          <w:rFonts w:ascii="Arial" w:hAnsi="Arial" w:cs="Arial"/>
          <w:sz w:val="26"/>
          <w:szCs w:val="26"/>
        </w:rPr>
        <w:t xml:space="preserve"> заявителей по вопросам</w:t>
      </w:r>
      <w:r>
        <w:rPr>
          <w:rFonts w:ascii="Arial" w:hAnsi="Arial" w:cs="Arial"/>
          <w:sz w:val="26"/>
          <w:szCs w:val="26"/>
        </w:rPr>
        <w:t xml:space="preserve"> постановки на учет и зачисления  в образовательное учреждение, </w:t>
      </w:r>
      <w:r w:rsidRPr="00C22EBE">
        <w:rPr>
          <w:rFonts w:ascii="Arial" w:hAnsi="Arial" w:cs="Arial"/>
          <w:sz w:val="26"/>
          <w:szCs w:val="26"/>
        </w:rPr>
        <w:t>постановк</w:t>
      </w:r>
      <w:r>
        <w:rPr>
          <w:rFonts w:ascii="Arial" w:hAnsi="Arial" w:cs="Arial"/>
          <w:sz w:val="26"/>
          <w:szCs w:val="26"/>
        </w:rPr>
        <w:t>и</w:t>
      </w:r>
      <w:r w:rsidRPr="00C22EBE">
        <w:rPr>
          <w:rFonts w:ascii="Arial" w:hAnsi="Arial" w:cs="Arial"/>
          <w:sz w:val="26"/>
          <w:szCs w:val="26"/>
        </w:rPr>
        <w:t xml:space="preserve"> детей на учет для зачисления в образовательное учреждение  </w:t>
      </w:r>
      <w:r>
        <w:rPr>
          <w:rFonts w:ascii="Arial" w:hAnsi="Arial" w:cs="Arial"/>
          <w:sz w:val="26"/>
          <w:szCs w:val="26"/>
        </w:rPr>
        <w:t>(регистрации</w:t>
      </w:r>
      <w:r w:rsidRPr="00C22EBE">
        <w:rPr>
          <w:rFonts w:ascii="Arial" w:hAnsi="Arial" w:cs="Arial"/>
          <w:sz w:val="26"/>
          <w:szCs w:val="26"/>
        </w:rPr>
        <w:t xml:space="preserve"> в автоматизированной информационной системе «Электронный </w:t>
      </w:r>
      <w:r>
        <w:rPr>
          <w:rFonts w:ascii="Arial" w:hAnsi="Arial" w:cs="Arial"/>
          <w:sz w:val="26"/>
          <w:szCs w:val="26"/>
        </w:rPr>
        <w:t xml:space="preserve">детский сад Тюменской области»), </w:t>
      </w:r>
      <w:r w:rsidRPr="00C22EBE">
        <w:rPr>
          <w:rFonts w:ascii="Arial" w:hAnsi="Arial" w:cs="Arial"/>
          <w:sz w:val="26"/>
          <w:szCs w:val="26"/>
        </w:rPr>
        <w:t>прием</w:t>
      </w:r>
      <w:r>
        <w:rPr>
          <w:rFonts w:ascii="Arial" w:hAnsi="Arial" w:cs="Arial"/>
          <w:sz w:val="26"/>
          <w:szCs w:val="26"/>
        </w:rPr>
        <w:t>а</w:t>
      </w:r>
      <w:r w:rsidRPr="00C22EBE">
        <w:rPr>
          <w:rFonts w:ascii="Arial" w:hAnsi="Arial" w:cs="Arial"/>
          <w:sz w:val="26"/>
          <w:szCs w:val="26"/>
        </w:rPr>
        <w:t xml:space="preserve"> заявлени</w:t>
      </w:r>
      <w:r>
        <w:rPr>
          <w:rFonts w:ascii="Arial" w:hAnsi="Arial" w:cs="Arial"/>
          <w:sz w:val="26"/>
          <w:szCs w:val="26"/>
        </w:rPr>
        <w:t>й</w:t>
      </w:r>
      <w:r w:rsidRPr="00C22EBE">
        <w:rPr>
          <w:rFonts w:ascii="Arial" w:hAnsi="Arial" w:cs="Arial"/>
          <w:sz w:val="26"/>
          <w:szCs w:val="26"/>
        </w:rPr>
        <w:t xml:space="preserve"> о зачислении дет</w:t>
      </w:r>
      <w:r>
        <w:rPr>
          <w:rFonts w:ascii="Arial" w:hAnsi="Arial" w:cs="Arial"/>
          <w:sz w:val="26"/>
          <w:szCs w:val="26"/>
        </w:rPr>
        <w:t xml:space="preserve">ей в образовательное учреждение, </w:t>
      </w:r>
      <w:r w:rsidRPr="00C22EBE">
        <w:rPr>
          <w:rFonts w:ascii="Arial" w:hAnsi="Arial" w:cs="Arial"/>
          <w:sz w:val="26"/>
          <w:szCs w:val="26"/>
        </w:rPr>
        <w:t>з</w:t>
      </w:r>
      <w:r>
        <w:rPr>
          <w:rFonts w:ascii="Arial" w:hAnsi="Arial" w:cs="Arial"/>
          <w:sz w:val="26"/>
          <w:szCs w:val="26"/>
        </w:rPr>
        <w:t>аключения</w:t>
      </w:r>
      <w:r w:rsidRPr="00C22EBE">
        <w:rPr>
          <w:rFonts w:ascii="Arial" w:hAnsi="Arial" w:cs="Arial"/>
          <w:sz w:val="26"/>
          <w:szCs w:val="26"/>
        </w:rPr>
        <w:t xml:space="preserve"> договора между образовательным учреждением и зая</w:t>
      </w:r>
      <w:r>
        <w:rPr>
          <w:rFonts w:ascii="Arial" w:hAnsi="Arial" w:cs="Arial"/>
          <w:sz w:val="26"/>
          <w:szCs w:val="26"/>
        </w:rPr>
        <w:t xml:space="preserve">вителем, </w:t>
      </w:r>
      <w:r w:rsidRPr="00C22EBE">
        <w:rPr>
          <w:rFonts w:ascii="Arial" w:hAnsi="Arial" w:cs="Arial"/>
          <w:sz w:val="26"/>
          <w:szCs w:val="26"/>
        </w:rPr>
        <w:t>з</w:t>
      </w:r>
      <w:r>
        <w:rPr>
          <w:rFonts w:ascii="Arial" w:hAnsi="Arial" w:cs="Arial"/>
          <w:sz w:val="26"/>
          <w:szCs w:val="26"/>
        </w:rPr>
        <w:t>ачисления</w:t>
      </w:r>
      <w:r w:rsidRPr="00C22EBE">
        <w:rPr>
          <w:rFonts w:ascii="Arial" w:hAnsi="Arial" w:cs="Arial"/>
          <w:sz w:val="26"/>
          <w:szCs w:val="26"/>
        </w:rPr>
        <w:t xml:space="preserve"> дете</w:t>
      </w:r>
      <w:r>
        <w:rPr>
          <w:rFonts w:ascii="Arial" w:hAnsi="Arial" w:cs="Arial"/>
          <w:sz w:val="26"/>
          <w:szCs w:val="26"/>
        </w:rPr>
        <w:t xml:space="preserve">й в образовательное учреждение, получения информации об  </w:t>
      </w:r>
      <w:r w:rsidRPr="00502D58">
        <w:rPr>
          <w:rFonts w:ascii="Arial" w:hAnsi="Arial" w:cs="Arial"/>
          <w:sz w:val="26"/>
          <w:szCs w:val="26"/>
          <w:lang w:eastAsia="ru-RU"/>
        </w:rPr>
        <w:t>организации доступног</w:t>
      </w:r>
      <w:r w:rsidRPr="00452703">
        <w:rPr>
          <w:rFonts w:ascii="Arial" w:hAnsi="Arial" w:cs="Arial"/>
          <w:sz w:val="26"/>
          <w:szCs w:val="26"/>
          <w:lang w:eastAsia="ru-RU"/>
        </w:rPr>
        <w:t>о и бесплатного дошкольного образования, о реализуемых образовательных программах.</w:t>
      </w:r>
    </w:p>
    <w:p w:rsidR="00B911D5" w:rsidRDefault="00B911D5" w:rsidP="00452703">
      <w:pPr>
        <w:autoSpaceDE w:val="0"/>
        <w:autoSpaceDN w:val="0"/>
        <w:adjustRightInd w:val="0"/>
        <w:spacing w:after="0"/>
        <w:ind w:firstLine="360"/>
        <w:jc w:val="both"/>
        <w:rPr>
          <w:rFonts w:ascii="Arial" w:hAnsi="Arial" w:cs="Arial"/>
          <w:sz w:val="26"/>
          <w:szCs w:val="26"/>
        </w:rPr>
      </w:pPr>
      <w:r w:rsidRPr="00C22EBE">
        <w:rPr>
          <w:rFonts w:ascii="Arial" w:hAnsi="Arial" w:cs="Arial"/>
          <w:sz w:val="26"/>
          <w:szCs w:val="26"/>
        </w:rPr>
        <w:t xml:space="preserve">Процедура зачисления в </w:t>
      </w:r>
      <w:r>
        <w:rPr>
          <w:rFonts w:ascii="Arial" w:hAnsi="Arial" w:cs="Arial"/>
          <w:sz w:val="26"/>
          <w:szCs w:val="26"/>
        </w:rPr>
        <w:t xml:space="preserve">образовательное </w:t>
      </w:r>
      <w:r w:rsidRPr="00C22EBE">
        <w:rPr>
          <w:rFonts w:ascii="Arial" w:hAnsi="Arial" w:cs="Arial"/>
          <w:sz w:val="26"/>
          <w:szCs w:val="26"/>
        </w:rPr>
        <w:t>учреждени</w:t>
      </w:r>
      <w:r>
        <w:rPr>
          <w:rFonts w:ascii="Arial" w:hAnsi="Arial" w:cs="Arial"/>
          <w:sz w:val="26"/>
          <w:szCs w:val="26"/>
        </w:rPr>
        <w:t xml:space="preserve">е </w:t>
      </w:r>
      <w:r w:rsidRPr="00C22EBE">
        <w:rPr>
          <w:rFonts w:ascii="Arial" w:hAnsi="Arial" w:cs="Arial"/>
          <w:sz w:val="26"/>
          <w:szCs w:val="26"/>
        </w:rPr>
        <w:t xml:space="preserve"> обеспечивает прием всех граждан, имеющих право на получение дошкольного образования, а также граждан</w:t>
      </w:r>
      <w:r>
        <w:rPr>
          <w:rFonts w:ascii="Arial" w:hAnsi="Arial" w:cs="Arial"/>
          <w:sz w:val="26"/>
          <w:szCs w:val="26"/>
        </w:rPr>
        <w:t>,</w:t>
      </w:r>
      <w:r w:rsidRPr="00C22EBE">
        <w:rPr>
          <w:rFonts w:ascii="Arial" w:hAnsi="Arial" w:cs="Arial"/>
          <w:sz w:val="26"/>
          <w:szCs w:val="26"/>
        </w:rPr>
        <w:t xml:space="preserve"> имеющих право на получение дошкольного образования и проживающих на территории, за которой закреплено указанное </w:t>
      </w:r>
      <w:r>
        <w:rPr>
          <w:rFonts w:ascii="Arial" w:hAnsi="Arial" w:cs="Arial"/>
          <w:sz w:val="26"/>
          <w:szCs w:val="26"/>
        </w:rPr>
        <w:t xml:space="preserve">образовательное </w:t>
      </w:r>
      <w:r w:rsidRPr="00C22EBE">
        <w:rPr>
          <w:rFonts w:ascii="Arial" w:hAnsi="Arial" w:cs="Arial"/>
          <w:sz w:val="26"/>
          <w:szCs w:val="26"/>
        </w:rPr>
        <w:t xml:space="preserve">учреждение. </w:t>
      </w:r>
    </w:p>
    <w:p w:rsidR="00B911D5" w:rsidRDefault="00B911D5" w:rsidP="00452703">
      <w:pPr>
        <w:autoSpaceDE w:val="0"/>
        <w:autoSpaceDN w:val="0"/>
        <w:adjustRightInd w:val="0"/>
        <w:spacing w:after="0"/>
        <w:ind w:firstLine="360"/>
        <w:jc w:val="both"/>
        <w:rPr>
          <w:rFonts w:ascii="Arial" w:hAnsi="Arial" w:cs="Arial"/>
          <w:sz w:val="26"/>
          <w:szCs w:val="26"/>
        </w:rPr>
      </w:pPr>
      <w:r w:rsidRPr="00C22EBE">
        <w:rPr>
          <w:rFonts w:ascii="Arial" w:hAnsi="Arial" w:cs="Arial"/>
          <w:sz w:val="26"/>
          <w:szCs w:val="26"/>
        </w:rPr>
        <w:t xml:space="preserve">Закрепление </w:t>
      </w:r>
      <w:r>
        <w:rPr>
          <w:rFonts w:ascii="Arial" w:hAnsi="Arial" w:cs="Arial"/>
          <w:sz w:val="26"/>
          <w:szCs w:val="26"/>
        </w:rPr>
        <w:t xml:space="preserve">образовательных </w:t>
      </w:r>
      <w:r w:rsidRPr="00C22EBE">
        <w:rPr>
          <w:rFonts w:ascii="Arial" w:hAnsi="Arial" w:cs="Arial"/>
          <w:sz w:val="26"/>
          <w:szCs w:val="26"/>
        </w:rPr>
        <w:t xml:space="preserve">учреждений за конкретными территориями района  осуществляется постановлением администрации Сладковского муниципального района. </w:t>
      </w:r>
    </w:p>
    <w:p w:rsidR="00B911D5" w:rsidRDefault="00B911D5" w:rsidP="00452703">
      <w:pPr>
        <w:autoSpaceDE w:val="0"/>
        <w:autoSpaceDN w:val="0"/>
        <w:adjustRightInd w:val="0"/>
        <w:spacing w:after="0"/>
        <w:ind w:firstLine="360"/>
        <w:jc w:val="both"/>
        <w:rPr>
          <w:rFonts w:ascii="Arial" w:hAnsi="Arial" w:cs="Arial"/>
          <w:sz w:val="26"/>
          <w:szCs w:val="26"/>
        </w:rPr>
      </w:pPr>
      <w:r w:rsidRPr="00C22EBE">
        <w:rPr>
          <w:rFonts w:ascii="Arial" w:hAnsi="Arial" w:cs="Arial"/>
          <w:sz w:val="26"/>
          <w:szCs w:val="26"/>
        </w:rPr>
        <w:t>В случ</w:t>
      </w:r>
      <w:r>
        <w:rPr>
          <w:rFonts w:ascii="Arial" w:hAnsi="Arial" w:cs="Arial"/>
          <w:sz w:val="26"/>
          <w:szCs w:val="26"/>
        </w:rPr>
        <w:t>ае отсутствия свободных мест в Учреждении</w:t>
      </w:r>
      <w:r w:rsidRPr="00C22EBE">
        <w:rPr>
          <w:rFonts w:ascii="Arial" w:hAnsi="Arial" w:cs="Arial"/>
          <w:sz w:val="26"/>
          <w:szCs w:val="26"/>
        </w:rPr>
        <w:t xml:space="preserve"> по усмотрению родителей (законных представителей) ребенку предоставляется место в другом </w:t>
      </w:r>
      <w:r>
        <w:rPr>
          <w:rFonts w:ascii="Arial" w:hAnsi="Arial" w:cs="Arial"/>
          <w:sz w:val="26"/>
          <w:szCs w:val="26"/>
        </w:rPr>
        <w:t xml:space="preserve">образовательном </w:t>
      </w:r>
      <w:r w:rsidRPr="00C22EBE">
        <w:rPr>
          <w:rFonts w:ascii="Arial" w:hAnsi="Arial" w:cs="Arial"/>
          <w:sz w:val="26"/>
          <w:szCs w:val="26"/>
        </w:rPr>
        <w:t>учреждении района.</w:t>
      </w:r>
    </w:p>
    <w:p w:rsidR="00B911D5" w:rsidRDefault="00B911D5" w:rsidP="00AA3D74">
      <w:pPr>
        <w:autoSpaceDE w:val="0"/>
        <w:autoSpaceDN w:val="0"/>
        <w:adjustRightInd w:val="0"/>
        <w:spacing w:after="0"/>
        <w:ind w:firstLine="360"/>
        <w:jc w:val="both"/>
        <w:rPr>
          <w:rFonts w:ascii="Arial" w:hAnsi="Arial" w:cs="Arial"/>
          <w:color w:val="000000"/>
          <w:sz w:val="26"/>
          <w:szCs w:val="26"/>
        </w:rPr>
      </w:pPr>
      <w:r w:rsidRPr="00913751">
        <w:rPr>
          <w:rFonts w:ascii="Arial" w:hAnsi="Arial" w:cs="Arial"/>
          <w:color w:val="000000"/>
          <w:sz w:val="26"/>
          <w:szCs w:val="26"/>
        </w:rPr>
        <w:t xml:space="preserve">3.3. </w:t>
      </w:r>
      <w:r w:rsidRPr="003F110A">
        <w:rPr>
          <w:rFonts w:ascii="Arial" w:hAnsi="Arial" w:cs="Arial"/>
          <w:color w:val="000000"/>
          <w:sz w:val="26"/>
          <w:szCs w:val="26"/>
        </w:rPr>
        <w:t xml:space="preserve">При приеме </w:t>
      </w:r>
      <w:r>
        <w:rPr>
          <w:rFonts w:ascii="Arial" w:hAnsi="Arial" w:cs="Arial"/>
          <w:color w:val="000000"/>
          <w:sz w:val="26"/>
          <w:szCs w:val="26"/>
        </w:rPr>
        <w:t>детей</w:t>
      </w:r>
      <w:r w:rsidRPr="003F110A">
        <w:rPr>
          <w:rFonts w:ascii="Arial" w:hAnsi="Arial" w:cs="Arial"/>
          <w:color w:val="000000"/>
          <w:sz w:val="26"/>
          <w:szCs w:val="26"/>
        </w:rPr>
        <w:t xml:space="preserve"> Учреждение знакомит их родителей (законных представителей) с уставом Учреждения, лицензией на осуществление образовательной деятельности, свидетельством о государственной аккредитации, образовательными программами, реализуемыми этим Учреждением, настоящим Стандартом и другими документами, регламентирующими организацию </w:t>
      </w:r>
      <w:r>
        <w:rPr>
          <w:rFonts w:ascii="Arial" w:hAnsi="Arial" w:cs="Arial"/>
          <w:color w:val="000000"/>
          <w:sz w:val="26"/>
          <w:szCs w:val="26"/>
        </w:rPr>
        <w:t>дошкольного</w:t>
      </w:r>
      <w:r w:rsidRPr="003F110A">
        <w:rPr>
          <w:rFonts w:ascii="Arial" w:hAnsi="Arial" w:cs="Arial"/>
          <w:color w:val="000000"/>
          <w:sz w:val="26"/>
          <w:szCs w:val="26"/>
        </w:rPr>
        <w:t xml:space="preserve"> образования</w:t>
      </w:r>
      <w:r>
        <w:rPr>
          <w:rFonts w:ascii="Arial" w:hAnsi="Arial" w:cs="Arial"/>
          <w:color w:val="000000"/>
          <w:sz w:val="26"/>
          <w:szCs w:val="26"/>
        </w:rPr>
        <w:t>.</w:t>
      </w:r>
      <w:r w:rsidRPr="003F110A">
        <w:rPr>
          <w:rFonts w:ascii="Arial" w:hAnsi="Arial" w:cs="Arial"/>
          <w:color w:val="000000"/>
          <w:sz w:val="26"/>
          <w:szCs w:val="26"/>
        </w:rPr>
        <w:t xml:space="preserve"> </w:t>
      </w:r>
    </w:p>
    <w:p w:rsidR="00B911D5" w:rsidRDefault="00B911D5" w:rsidP="00452703">
      <w:pPr>
        <w:autoSpaceDE w:val="0"/>
        <w:autoSpaceDN w:val="0"/>
        <w:adjustRightInd w:val="0"/>
        <w:spacing w:after="0"/>
        <w:ind w:firstLine="360"/>
        <w:jc w:val="both"/>
        <w:rPr>
          <w:rFonts w:ascii="Arial" w:hAnsi="Arial" w:cs="Arial"/>
          <w:sz w:val="26"/>
          <w:szCs w:val="26"/>
        </w:rPr>
      </w:pPr>
      <w:r>
        <w:rPr>
          <w:rFonts w:ascii="Arial" w:hAnsi="Arial" w:cs="Arial"/>
          <w:color w:val="000000"/>
          <w:sz w:val="26"/>
          <w:szCs w:val="26"/>
        </w:rPr>
        <w:t>3.</w:t>
      </w:r>
      <w:r w:rsidRPr="00913751">
        <w:rPr>
          <w:rFonts w:ascii="Arial" w:hAnsi="Arial" w:cs="Arial"/>
          <w:color w:val="000000"/>
          <w:sz w:val="26"/>
          <w:szCs w:val="26"/>
        </w:rPr>
        <w:t>4. Юридическим фактом, являющимся основанием для предоставления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является издание приказа о зачислении. </w:t>
      </w:r>
    </w:p>
    <w:p w:rsidR="00B911D5" w:rsidRPr="00DC3F1E" w:rsidRDefault="00B911D5" w:rsidP="00DC3F1E">
      <w:pPr>
        <w:autoSpaceDE w:val="0"/>
        <w:autoSpaceDN w:val="0"/>
        <w:adjustRightInd w:val="0"/>
        <w:spacing w:after="0"/>
        <w:ind w:firstLine="360"/>
        <w:jc w:val="both"/>
        <w:rPr>
          <w:rFonts w:ascii="Arial" w:hAnsi="Arial" w:cs="Arial"/>
          <w:color w:val="000000"/>
          <w:sz w:val="26"/>
          <w:szCs w:val="26"/>
        </w:rPr>
      </w:pPr>
      <w:r w:rsidRPr="00913751">
        <w:rPr>
          <w:rFonts w:ascii="Arial" w:hAnsi="Arial" w:cs="Arial"/>
          <w:color w:val="000000"/>
          <w:sz w:val="26"/>
          <w:szCs w:val="26"/>
        </w:rPr>
        <w:t>4. Требования к содержанию и качеству</w:t>
      </w:r>
      <w:r>
        <w:rPr>
          <w:rFonts w:ascii="Arial" w:hAnsi="Arial" w:cs="Arial"/>
          <w:color w:val="000000"/>
          <w:sz w:val="26"/>
          <w:szCs w:val="26"/>
        </w:rPr>
        <w:t xml:space="preserve"> </w:t>
      </w:r>
      <w:r w:rsidRPr="00913751">
        <w:rPr>
          <w:rFonts w:ascii="Arial" w:hAnsi="Arial" w:cs="Arial"/>
          <w:color w:val="000000"/>
          <w:sz w:val="26"/>
          <w:szCs w:val="26"/>
        </w:rPr>
        <w:t>предоставления муниципальной услуги</w:t>
      </w:r>
      <w:r>
        <w:rPr>
          <w:rFonts w:ascii="Arial" w:hAnsi="Arial" w:cs="Arial"/>
          <w:color w:val="000000"/>
          <w:sz w:val="26"/>
          <w:szCs w:val="26"/>
        </w:rPr>
        <w:t xml:space="preserve"> (муниципальных услуг)</w:t>
      </w:r>
    </w:p>
    <w:p w:rsidR="00B911D5" w:rsidRDefault="00B911D5" w:rsidP="00452703">
      <w:pPr>
        <w:autoSpaceDE w:val="0"/>
        <w:autoSpaceDN w:val="0"/>
        <w:adjustRightInd w:val="0"/>
        <w:spacing w:after="0"/>
        <w:ind w:firstLine="360"/>
        <w:jc w:val="both"/>
        <w:rPr>
          <w:rFonts w:ascii="Arial" w:hAnsi="Arial" w:cs="Arial"/>
          <w:color w:val="000000"/>
          <w:sz w:val="26"/>
          <w:szCs w:val="26"/>
        </w:rPr>
      </w:pPr>
      <w:r w:rsidRPr="00913751">
        <w:rPr>
          <w:rFonts w:ascii="Arial" w:hAnsi="Arial" w:cs="Arial"/>
          <w:color w:val="000000"/>
          <w:sz w:val="26"/>
          <w:szCs w:val="26"/>
        </w:rPr>
        <w:t xml:space="preserve">4.1. Формы </w:t>
      </w:r>
      <w:r>
        <w:rPr>
          <w:rFonts w:ascii="Arial" w:hAnsi="Arial" w:cs="Arial"/>
          <w:color w:val="000000"/>
          <w:sz w:val="26"/>
          <w:szCs w:val="26"/>
        </w:rPr>
        <w:t>получения муниципальной услуги (муниципальных услуг) определяются у</w:t>
      </w:r>
      <w:r w:rsidRPr="00913751">
        <w:rPr>
          <w:rFonts w:ascii="Arial" w:hAnsi="Arial" w:cs="Arial"/>
          <w:color w:val="000000"/>
          <w:sz w:val="26"/>
          <w:szCs w:val="26"/>
        </w:rPr>
        <w:t>ставом Учреждения в соответствии с действ</w:t>
      </w:r>
      <w:r>
        <w:rPr>
          <w:rFonts w:ascii="Arial" w:hAnsi="Arial" w:cs="Arial"/>
          <w:color w:val="000000"/>
          <w:sz w:val="26"/>
          <w:szCs w:val="26"/>
        </w:rPr>
        <w:t xml:space="preserve">ующим законодательством. </w:t>
      </w:r>
    </w:p>
    <w:p w:rsidR="00B911D5" w:rsidRDefault="00B911D5" w:rsidP="00452703">
      <w:pPr>
        <w:autoSpaceDE w:val="0"/>
        <w:autoSpaceDN w:val="0"/>
        <w:adjustRightInd w:val="0"/>
        <w:spacing w:after="0"/>
        <w:ind w:firstLine="360"/>
        <w:jc w:val="both"/>
        <w:rPr>
          <w:rFonts w:ascii="Arial" w:hAnsi="Arial" w:cs="Arial"/>
          <w:sz w:val="26"/>
          <w:szCs w:val="26"/>
        </w:rPr>
      </w:pPr>
      <w:r w:rsidRPr="00913751">
        <w:rPr>
          <w:rFonts w:ascii="Arial" w:hAnsi="Arial" w:cs="Arial"/>
          <w:color w:val="000000"/>
          <w:sz w:val="26"/>
          <w:szCs w:val="26"/>
        </w:rPr>
        <w:lastRenderedPageBreak/>
        <w:t xml:space="preserve">4.1.2. Содержание образования в Учреждении определяется реализуемыми </w:t>
      </w:r>
      <w:r>
        <w:rPr>
          <w:rFonts w:ascii="Arial" w:hAnsi="Arial" w:cs="Arial"/>
          <w:color w:val="000000"/>
          <w:sz w:val="26"/>
          <w:szCs w:val="26"/>
        </w:rPr>
        <w:t>образовательными программами, в том числе</w:t>
      </w:r>
      <w:r w:rsidRPr="00264823">
        <w:rPr>
          <w:rFonts w:ascii="Arial" w:hAnsi="Arial" w:cs="Arial"/>
          <w:color w:val="000000"/>
          <w:sz w:val="16"/>
          <w:szCs w:val="16"/>
          <w:shd w:val="clear" w:color="auto" w:fill="FFFFFF"/>
        </w:rPr>
        <w:t xml:space="preserve"> </w:t>
      </w:r>
      <w:r w:rsidRPr="00264823">
        <w:rPr>
          <w:rFonts w:ascii="Arial" w:hAnsi="Arial" w:cs="Arial"/>
          <w:color w:val="000000"/>
          <w:sz w:val="26"/>
          <w:szCs w:val="26"/>
          <w:shd w:val="clear" w:color="auto" w:fill="FFFFFF"/>
        </w:rPr>
        <w:t>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w:t>
      </w:r>
      <w:r w:rsidRPr="00264823">
        <w:rPr>
          <w:rStyle w:val="apple-converted-space"/>
          <w:rFonts w:ascii="Arial" w:hAnsi="Arial" w:cs="Arial"/>
          <w:color w:val="000000"/>
          <w:sz w:val="26"/>
          <w:szCs w:val="26"/>
          <w:shd w:val="clear" w:color="auto" w:fill="FFFFFF"/>
        </w:rPr>
        <w:t> </w:t>
      </w:r>
      <w:r w:rsidRPr="00264823">
        <w:rPr>
          <w:rFonts w:ascii="Arial" w:hAnsi="Arial" w:cs="Arial"/>
          <w:sz w:val="26"/>
          <w:szCs w:val="26"/>
        </w:rPr>
        <w:t>индивидуальной программой</w:t>
      </w:r>
      <w:r w:rsidRPr="00264823">
        <w:rPr>
          <w:rStyle w:val="apple-converted-space"/>
          <w:rFonts w:ascii="Arial" w:hAnsi="Arial" w:cs="Arial"/>
          <w:color w:val="000000"/>
          <w:sz w:val="26"/>
          <w:szCs w:val="26"/>
          <w:shd w:val="clear" w:color="auto" w:fill="FFFFFF"/>
        </w:rPr>
        <w:t> </w:t>
      </w:r>
      <w:r w:rsidRPr="00264823">
        <w:rPr>
          <w:rFonts w:ascii="Arial" w:hAnsi="Arial" w:cs="Arial"/>
          <w:color w:val="000000"/>
          <w:sz w:val="26"/>
          <w:szCs w:val="26"/>
          <w:shd w:val="clear" w:color="auto" w:fill="FFFFFF"/>
        </w:rPr>
        <w:t>реабилитации</w:t>
      </w:r>
      <w:r w:rsidR="001A47F9">
        <w:rPr>
          <w:rFonts w:ascii="Arial" w:hAnsi="Arial" w:cs="Arial"/>
          <w:color w:val="000000"/>
          <w:sz w:val="26"/>
          <w:szCs w:val="26"/>
          <w:shd w:val="clear" w:color="auto" w:fill="FFFFFF"/>
        </w:rPr>
        <w:t xml:space="preserve"> или </w:t>
      </w:r>
      <w:proofErr w:type="spellStart"/>
      <w:r w:rsidR="001A47F9">
        <w:rPr>
          <w:rFonts w:ascii="Arial" w:hAnsi="Arial" w:cs="Arial"/>
          <w:color w:val="000000"/>
          <w:sz w:val="26"/>
          <w:szCs w:val="26"/>
          <w:shd w:val="clear" w:color="auto" w:fill="FFFFFF"/>
        </w:rPr>
        <w:t>абилитации</w:t>
      </w:r>
      <w:proofErr w:type="spellEnd"/>
      <w:r w:rsidRPr="00264823">
        <w:rPr>
          <w:rFonts w:ascii="Arial" w:hAnsi="Arial" w:cs="Arial"/>
          <w:color w:val="000000"/>
          <w:sz w:val="26"/>
          <w:szCs w:val="26"/>
          <w:shd w:val="clear" w:color="auto" w:fill="FFFFFF"/>
        </w:rPr>
        <w:t xml:space="preserve"> инвалида.</w:t>
      </w:r>
      <w:r>
        <w:rPr>
          <w:rFonts w:ascii="Arial" w:hAnsi="Arial" w:cs="Arial"/>
          <w:color w:val="000000"/>
          <w:sz w:val="26"/>
          <w:szCs w:val="26"/>
        </w:rPr>
        <w:t xml:space="preserve"> О</w:t>
      </w:r>
      <w:r w:rsidRPr="00483E3D">
        <w:rPr>
          <w:rFonts w:ascii="Arial" w:hAnsi="Arial" w:cs="Arial"/>
          <w:sz w:val="26"/>
          <w:szCs w:val="26"/>
        </w:rPr>
        <w:t xml:space="preserve">бразовательные программы дошкольного образования </w:t>
      </w:r>
      <w:r>
        <w:rPr>
          <w:rFonts w:ascii="Arial" w:hAnsi="Arial" w:cs="Arial"/>
          <w:sz w:val="26"/>
          <w:szCs w:val="26"/>
        </w:rPr>
        <w:t xml:space="preserve">(в том числе </w:t>
      </w:r>
      <w:r w:rsidRPr="00C420F7">
        <w:rPr>
          <w:rFonts w:ascii="Arial" w:eastAsia="Arial Unicode MS" w:hAnsi="Arial" w:cs="Arial"/>
          <w:sz w:val="26"/>
          <w:szCs w:val="26"/>
        </w:rPr>
        <w:t>адаптированн</w:t>
      </w:r>
      <w:r>
        <w:rPr>
          <w:rFonts w:ascii="Arial" w:eastAsia="Arial Unicode MS" w:hAnsi="Arial" w:cs="Arial"/>
          <w:sz w:val="26"/>
          <w:szCs w:val="26"/>
        </w:rPr>
        <w:t>ые</w:t>
      </w:r>
      <w:r w:rsidRPr="00C420F7">
        <w:rPr>
          <w:rFonts w:ascii="Arial" w:eastAsia="Arial Unicode MS" w:hAnsi="Arial" w:cs="Arial"/>
          <w:sz w:val="26"/>
          <w:szCs w:val="26"/>
        </w:rPr>
        <w:t xml:space="preserve"> образовательн</w:t>
      </w:r>
      <w:r>
        <w:rPr>
          <w:rFonts w:ascii="Arial" w:eastAsia="Arial Unicode MS" w:hAnsi="Arial" w:cs="Arial"/>
          <w:sz w:val="26"/>
          <w:szCs w:val="26"/>
        </w:rPr>
        <w:t>ые программы</w:t>
      </w:r>
      <w:r>
        <w:rPr>
          <w:rFonts w:ascii="Arial" w:hAnsi="Arial" w:cs="Arial"/>
          <w:sz w:val="26"/>
          <w:szCs w:val="26"/>
        </w:rPr>
        <w:t xml:space="preserve">) </w:t>
      </w:r>
      <w:r w:rsidRPr="00483E3D">
        <w:rPr>
          <w:rFonts w:ascii="Arial" w:hAnsi="Arial" w:cs="Arial"/>
          <w:sz w:val="26"/>
          <w:szCs w:val="26"/>
        </w:rPr>
        <w:t xml:space="preserve">разрабатываются и утверждаются </w:t>
      </w:r>
      <w:r>
        <w:rPr>
          <w:rFonts w:ascii="Arial" w:hAnsi="Arial" w:cs="Arial"/>
          <w:sz w:val="26"/>
          <w:szCs w:val="26"/>
        </w:rPr>
        <w:t xml:space="preserve">Учреждением самостоятельно </w:t>
      </w:r>
      <w:r w:rsidRPr="00483E3D">
        <w:rPr>
          <w:rFonts w:ascii="Arial" w:hAnsi="Arial" w:cs="Arial"/>
          <w:sz w:val="26"/>
          <w:szCs w:val="26"/>
        </w:rPr>
        <w:t xml:space="preserve">в соответствии с федеральным государственным образовательным </w:t>
      </w:r>
      <w:hyperlink r:id="rId4" w:history="1">
        <w:r w:rsidRPr="00483E3D">
          <w:rPr>
            <w:rFonts w:ascii="Arial" w:hAnsi="Arial" w:cs="Arial"/>
            <w:sz w:val="26"/>
            <w:szCs w:val="26"/>
          </w:rPr>
          <w:t>стандартом</w:t>
        </w:r>
      </w:hyperlink>
      <w:r w:rsidRPr="00483E3D">
        <w:rPr>
          <w:rFonts w:ascii="Arial" w:hAnsi="Arial" w:cs="Arial"/>
          <w:sz w:val="26"/>
          <w:szCs w:val="26"/>
        </w:rPr>
        <w:t xml:space="preserve"> дошкольного образования и с учетом соответствующих примерных образовательных программ дошкольного образования</w:t>
      </w:r>
      <w:r>
        <w:rPr>
          <w:rFonts w:ascii="Arial" w:hAnsi="Arial" w:cs="Arial"/>
          <w:sz w:val="26"/>
          <w:szCs w:val="26"/>
        </w:rPr>
        <w:t xml:space="preserve">. </w:t>
      </w:r>
    </w:p>
    <w:p w:rsidR="00B911D5" w:rsidRDefault="00B911D5" w:rsidP="00452703">
      <w:pPr>
        <w:autoSpaceDE w:val="0"/>
        <w:autoSpaceDN w:val="0"/>
        <w:adjustRightInd w:val="0"/>
        <w:spacing w:after="0"/>
        <w:ind w:firstLine="360"/>
        <w:jc w:val="both"/>
        <w:rPr>
          <w:rFonts w:ascii="Arial" w:hAnsi="Arial" w:cs="Arial"/>
          <w:color w:val="000000"/>
          <w:sz w:val="26"/>
          <w:szCs w:val="26"/>
        </w:rPr>
      </w:pPr>
      <w:r w:rsidRPr="00913751">
        <w:rPr>
          <w:rFonts w:ascii="Arial" w:hAnsi="Arial" w:cs="Arial"/>
          <w:color w:val="000000"/>
          <w:sz w:val="26"/>
          <w:szCs w:val="26"/>
        </w:rPr>
        <w:t>4.1.3. Формы орган</w:t>
      </w:r>
      <w:r>
        <w:rPr>
          <w:rFonts w:ascii="Arial" w:hAnsi="Arial" w:cs="Arial"/>
          <w:color w:val="000000"/>
          <w:sz w:val="26"/>
          <w:szCs w:val="26"/>
        </w:rPr>
        <w:t>изации образовательной деятельности</w:t>
      </w:r>
      <w:r w:rsidRPr="00913751">
        <w:rPr>
          <w:rFonts w:ascii="Arial" w:hAnsi="Arial" w:cs="Arial"/>
          <w:color w:val="000000"/>
          <w:sz w:val="26"/>
          <w:szCs w:val="26"/>
        </w:rPr>
        <w:t>, средства и методы обучения и воспитания Учреждение выбирает самостоятельно в соответствии с реализуемыми обра</w:t>
      </w:r>
      <w:r>
        <w:rPr>
          <w:rFonts w:ascii="Arial" w:hAnsi="Arial" w:cs="Arial"/>
          <w:color w:val="000000"/>
          <w:sz w:val="26"/>
          <w:szCs w:val="26"/>
        </w:rPr>
        <w:t xml:space="preserve">зовательными программами. </w:t>
      </w:r>
    </w:p>
    <w:p w:rsidR="00B911D5" w:rsidRDefault="00B911D5" w:rsidP="00452703">
      <w:pPr>
        <w:autoSpaceDE w:val="0"/>
        <w:autoSpaceDN w:val="0"/>
        <w:adjustRightInd w:val="0"/>
        <w:spacing w:after="0"/>
        <w:ind w:firstLine="360"/>
        <w:jc w:val="both"/>
        <w:rPr>
          <w:rFonts w:ascii="Arial" w:hAnsi="Arial" w:cs="Arial"/>
          <w:color w:val="000000"/>
          <w:sz w:val="26"/>
          <w:szCs w:val="26"/>
        </w:rPr>
      </w:pPr>
      <w:r>
        <w:rPr>
          <w:rFonts w:ascii="Arial" w:hAnsi="Arial" w:cs="Arial"/>
          <w:color w:val="000000"/>
          <w:sz w:val="26"/>
          <w:szCs w:val="26"/>
        </w:rPr>
        <w:t xml:space="preserve">4.1.4. </w:t>
      </w:r>
      <w:r w:rsidRPr="00913751">
        <w:rPr>
          <w:rFonts w:ascii="Arial" w:hAnsi="Arial" w:cs="Arial"/>
          <w:color w:val="000000"/>
          <w:sz w:val="26"/>
          <w:szCs w:val="26"/>
        </w:rPr>
        <w:t xml:space="preserve">Реализация образовательных программ, оснащение Учреждений учебными и учебно-наглядными пособиями, играми, игрушками, техническими и другими средствами обучения, расходными материалами, психолого-педагогическое сопровождение </w:t>
      </w:r>
      <w:r>
        <w:rPr>
          <w:rFonts w:ascii="Arial" w:hAnsi="Arial" w:cs="Arial"/>
          <w:color w:val="000000"/>
          <w:sz w:val="26"/>
          <w:szCs w:val="26"/>
        </w:rPr>
        <w:t>воспитанников</w:t>
      </w:r>
      <w:r w:rsidRPr="00913751">
        <w:rPr>
          <w:rFonts w:ascii="Arial" w:hAnsi="Arial" w:cs="Arial"/>
          <w:color w:val="000000"/>
          <w:sz w:val="26"/>
          <w:szCs w:val="26"/>
        </w:rPr>
        <w:t xml:space="preserve"> предоставля</w:t>
      </w:r>
      <w:r>
        <w:rPr>
          <w:rFonts w:ascii="Arial" w:hAnsi="Arial" w:cs="Arial"/>
          <w:color w:val="000000"/>
          <w:sz w:val="26"/>
          <w:szCs w:val="26"/>
        </w:rPr>
        <w:t xml:space="preserve">ется бесплатно для получателя. </w:t>
      </w:r>
    </w:p>
    <w:p w:rsidR="00B911D5" w:rsidRDefault="00B911D5" w:rsidP="0045352A">
      <w:pPr>
        <w:shd w:val="clear" w:color="auto" w:fill="FFFFFF"/>
        <w:spacing w:after="0" w:line="180" w:lineRule="atLeast"/>
        <w:ind w:firstLine="708"/>
        <w:jc w:val="both"/>
        <w:rPr>
          <w:rFonts w:ascii="Arial" w:hAnsi="Arial" w:cs="Arial"/>
          <w:sz w:val="26"/>
          <w:szCs w:val="26"/>
          <w:lang w:eastAsia="ru-RU"/>
        </w:rPr>
      </w:pPr>
      <w:r>
        <w:rPr>
          <w:rFonts w:ascii="Arial" w:hAnsi="Arial" w:cs="Arial"/>
          <w:color w:val="000000"/>
          <w:sz w:val="26"/>
          <w:szCs w:val="26"/>
        </w:rPr>
        <w:t xml:space="preserve">4.1.5. </w:t>
      </w:r>
      <w:r w:rsidRPr="0045352A">
        <w:rPr>
          <w:rFonts w:ascii="Arial" w:hAnsi="Arial" w:cs="Arial"/>
          <w:sz w:val="26"/>
          <w:szCs w:val="26"/>
          <w:lang w:eastAsia="ru-RU"/>
        </w:rPr>
        <w:t>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w:t>
      </w:r>
      <w:bookmarkStart w:id="0" w:name="dst100880"/>
      <w:bookmarkEnd w:id="0"/>
      <w:r>
        <w:rPr>
          <w:rFonts w:ascii="Arial" w:hAnsi="Arial" w:cs="Arial"/>
          <w:sz w:val="26"/>
          <w:szCs w:val="26"/>
          <w:lang w:eastAsia="ru-RU"/>
        </w:rPr>
        <w:t xml:space="preserve">. </w:t>
      </w:r>
    </w:p>
    <w:p w:rsidR="00B911D5" w:rsidRPr="0045352A" w:rsidRDefault="00B911D5" w:rsidP="0045352A">
      <w:pPr>
        <w:shd w:val="clear" w:color="auto" w:fill="FFFFFF"/>
        <w:spacing w:after="0" w:line="180" w:lineRule="atLeast"/>
        <w:ind w:firstLine="708"/>
        <w:jc w:val="both"/>
        <w:rPr>
          <w:rFonts w:ascii="Arial" w:hAnsi="Arial" w:cs="Arial"/>
          <w:sz w:val="26"/>
          <w:szCs w:val="26"/>
          <w:lang w:eastAsia="ru-RU"/>
        </w:rPr>
      </w:pPr>
      <w:r w:rsidRPr="0045352A">
        <w:rPr>
          <w:rFonts w:ascii="Arial" w:hAnsi="Arial" w:cs="Arial"/>
          <w:sz w:val="26"/>
          <w:szCs w:val="26"/>
          <w:lang w:eastAsia="ru-RU"/>
        </w:rPr>
        <w:t>За присмотр и уход за детьми-инвалидами, детьми-сиротами и детьми, оставшимися без попечения родителей, а также за детьми</w:t>
      </w:r>
      <w:r>
        <w:rPr>
          <w:rFonts w:ascii="Arial" w:hAnsi="Arial" w:cs="Arial"/>
          <w:sz w:val="26"/>
          <w:szCs w:val="26"/>
          <w:lang w:eastAsia="ru-RU"/>
        </w:rPr>
        <w:t xml:space="preserve"> с туберкулезной интоксикацией</w:t>
      </w:r>
      <w:r w:rsidRPr="0045352A">
        <w:rPr>
          <w:rFonts w:ascii="Arial" w:hAnsi="Arial" w:cs="Arial"/>
          <w:sz w:val="26"/>
          <w:szCs w:val="26"/>
          <w:lang w:eastAsia="ru-RU"/>
        </w:rPr>
        <w:t xml:space="preserve"> родительская плата не взимается.</w:t>
      </w:r>
    </w:p>
    <w:p w:rsidR="00B911D5" w:rsidRPr="0045352A" w:rsidRDefault="00B911D5" w:rsidP="0045352A">
      <w:pPr>
        <w:shd w:val="clear" w:color="auto" w:fill="FFFFFF"/>
        <w:spacing w:after="0" w:line="180" w:lineRule="atLeast"/>
        <w:ind w:firstLine="708"/>
        <w:jc w:val="both"/>
        <w:rPr>
          <w:rFonts w:ascii="Arial" w:hAnsi="Arial" w:cs="Arial"/>
          <w:sz w:val="26"/>
          <w:szCs w:val="26"/>
          <w:lang w:eastAsia="ru-RU"/>
        </w:rPr>
      </w:pPr>
      <w:bookmarkStart w:id="1" w:name="dst85"/>
      <w:bookmarkEnd w:id="1"/>
      <w:r w:rsidRPr="0045352A">
        <w:rPr>
          <w:rFonts w:ascii="Arial" w:hAnsi="Arial" w:cs="Arial"/>
          <w:sz w:val="26"/>
          <w:szCs w:val="26"/>
          <w:lang w:eastAsia="ru-RU"/>
        </w:rPr>
        <w:t>Размер родительской платы за присмотр и уход за детьми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r>
        <w:rPr>
          <w:rFonts w:ascii="Arial" w:hAnsi="Arial" w:cs="Arial"/>
          <w:sz w:val="26"/>
          <w:szCs w:val="26"/>
          <w:lang w:eastAsia="ru-RU"/>
        </w:rPr>
        <w:t xml:space="preserve"> </w:t>
      </w:r>
    </w:p>
    <w:p w:rsidR="00B911D5" w:rsidRDefault="00B911D5" w:rsidP="0045352A">
      <w:pPr>
        <w:shd w:val="clear" w:color="auto" w:fill="FFFFFF"/>
        <w:spacing w:after="0" w:line="196" w:lineRule="atLeast"/>
        <w:ind w:firstLine="547"/>
        <w:jc w:val="both"/>
        <w:rPr>
          <w:rFonts w:ascii="Arial" w:hAnsi="Arial" w:cs="Arial"/>
          <w:sz w:val="26"/>
          <w:szCs w:val="26"/>
          <w:lang w:eastAsia="ru-RU"/>
        </w:rPr>
      </w:pPr>
      <w:bookmarkStart w:id="2" w:name="dst101640"/>
      <w:bookmarkEnd w:id="2"/>
      <w:r w:rsidRPr="0045352A">
        <w:rPr>
          <w:rFonts w:ascii="Arial" w:hAnsi="Arial" w:cs="Arial"/>
          <w:sz w:val="26"/>
          <w:szCs w:val="26"/>
          <w:lang w:eastAsia="ru-RU"/>
        </w:rPr>
        <w:t xml:space="preserve">В целях материальной поддержки воспитания и обучения </w:t>
      </w:r>
      <w:r>
        <w:rPr>
          <w:rFonts w:ascii="Arial" w:hAnsi="Arial" w:cs="Arial"/>
          <w:sz w:val="26"/>
          <w:szCs w:val="26"/>
          <w:lang w:eastAsia="ru-RU"/>
        </w:rPr>
        <w:t xml:space="preserve">воспитанников </w:t>
      </w:r>
      <w:r w:rsidRPr="0045352A">
        <w:rPr>
          <w:rFonts w:ascii="Arial" w:hAnsi="Arial" w:cs="Arial"/>
          <w:sz w:val="26"/>
          <w:szCs w:val="26"/>
          <w:lang w:eastAsia="ru-RU"/>
        </w:rPr>
        <w:t>родителям </w:t>
      </w:r>
      <w:hyperlink r:id="rId5" w:anchor="dst100004" w:history="1">
        <w:r w:rsidRPr="0045352A">
          <w:rPr>
            <w:rFonts w:ascii="Arial" w:hAnsi="Arial" w:cs="Arial"/>
            <w:sz w:val="26"/>
            <w:szCs w:val="26"/>
            <w:lang w:eastAsia="ru-RU"/>
          </w:rPr>
          <w:t>(законным представителям)</w:t>
        </w:r>
      </w:hyperlink>
      <w:r w:rsidRPr="0045352A">
        <w:rPr>
          <w:rFonts w:ascii="Arial" w:hAnsi="Arial" w:cs="Arial"/>
          <w:sz w:val="26"/>
          <w:szCs w:val="26"/>
          <w:lang w:eastAsia="ru-RU"/>
        </w:rP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w:t>
      </w:r>
    </w:p>
    <w:p w:rsidR="00B911D5" w:rsidRPr="0045352A" w:rsidRDefault="00B911D5" w:rsidP="0045352A">
      <w:pPr>
        <w:shd w:val="clear" w:color="auto" w:fill="FFFFFF"/>
        <w:spacing w:after="0" w:line="196" w:lineRule="atLeast"/>
        <w:ind w:firstLine="547"/>
        <w:jc w:val="both"/>
        <w:rPr>
          <w:rFonts w:ascii="Arial" w:hAnsi="Arial" w:cs="Arial"/>
          <w:sz w:val="26"/>
          <w:szCs w:val="26"/>
          <w:lang w:eastAsia="ru-RU"/>
        </w:rPr>
      </w:pPr>
      <w:r w:rsidRPr="0045352A">
        <w:rPr>
          <w:rFonts w:ascii="Arial" w:hAnsi="Arial" w:cs="Arial"/>
          <w:sz w:val="26"/>
          <w:szCs w:val="26"/>
          <w:lang w:eastAsia="ru-RU"/>
        </w:rPr>
        <w:t>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w:t>
      </w:r>
      <w:r>
        <w:rPr>
          <w:rFonts w:ascii="Arial" w:hAnsi="Arial" w:cs="Arial"/>
          <w:sz w:val="26"/>
          <w:szCs w:val="26"/>
          <w:lang w:eastAsia="ru-RU"/>
        </w:rPr>
        <w:t>м Учреждении.</w:t>
      </w:r>
    </w:p>
    <w:p w:rsidR="00011333" w:rsidRDefault="00B911D5" w:rsidP="00011333">
      <w:pPr>
        <w:autoSpaceDE w:val="0"/>
        <w:autoSpaceDN w:val="0"/>
        <w:adjustRightInd w:val="0"/>
        <w:spacing w:after="0"/>
        <w:ind w:firstLine="357"/>
        <w:contextualSpacing/>
        <w:jc w:val="both"/>
        <w:rPr>
          <w:rFonts w:ascii="Arial" w:hAnsi="Arial" w:cs="Arial"/>
          <w:color w:val="000000"/>
          <w:sz w:val="26"/>
          <w:szCs w:val="26"/>
        </w:rPr>
      </w:pPr>
      <w:r w:rsidRPr="00913751">
        <w:rPr>
          <w:rFonts w:ascii="Arial" w:hAnsi="Arial" w:cs="Arial"/>
          <w:color w:val="000000"/>
          <w:sz w:val="26"/>
          <w:szCs w:val="26"/>
        </w:rPr>
        <w:lastRenderedPageBreak/>
        <w:t>4.2. Требования к качеству условий предо</w:t>
      </w:r>
      <w:r>
        <w:rPr>
          <w:rFonts w:ascii="Arial" w:hAnsi="Arial" w:cs="Arial"/>
          <w:color w:val="000000"/>
          <w:sz w:val="26"/>
          <w:szCs w:val="26"/>
        </w:rPr>
        <w:t>ставления муниципальной услуги (муниципальных услуг)</w:t>
      </w:r>
    </w:p>
    <w:p w:rsidR="00011333" w:rsidRDefault="00011333" w:rsidP="00011333">
      <w:pPr>
        <w:autoSpaceDE w:val="0"/>
        <w:autoSpaceDN w:val="0"/>
        <w:adjustRightInd w:val="0"/>
        <w:spacing w:after="0"/>
        <w:ind w:firstLine="357"/>
        <w:contextualSpacing/>
        <w:jc w:val="both"/>
        <w:rPr>
          <w:rFonts w:ascii="Arial" w:hAnsi="Arial" w:cs="Arial"/>
          <w:color w:val="000000"/>
          <w:sz w:val="26"/>
          <w:szCs w:val="26"/>
        </w:rPr>
      </w:pPr>
      <w:r>
        <w:rPr>
          <w:rFonts w:ascii="Arial" w:hAnsi="Arial" w:cs="Arial"/>
          <w:color w:val="000000"/>
          <w:sz w:val="26"/>
          <w:szCs w:val="26"/>
          <w:shd w:val="clear" w:color="auto" w:fill="FFFFFF"/>
        </w:rPr>
        <w:t xml:space="preserve">Учреждение обеспечивает </w:t>
      </w:r>
      <w:r w:rsidRPr="005B3506">
        <w:rPr>
          <w:rFonts w:ascii="Arial" w:hAnsi="Arial" w:cs="Arial"/>
          <w:color w:val="000000"/>
          <w:sz w:val="26"/>
          <w:szCs w:val="26"/>
          <w:shd w:val="clear" w:color="auto" w:fill="FFFFFF"/>
        </w:rPr>
        <w:t>равн</w:t>
      </w:r>
      <w:r>
        <w:rPr>
          <w:rFonts w:ascii="Arial" w:hAnsi="Arial" w:cs="Arial"/>
          <w:color w:val="000000"/>
          <w:sz w:val="26"/>
          <w:szCs w:val="26"/>
          <w:shd w:val="clear" w:color="auto" w:fill="FFFFFF"/>
        </w:rPr>
        <w:t>ый доступ</w:t>
      </w:r>
      <w:r w:rsidRPr="005B3506">
        <w:rPr>
          <w:rFonts w:ascii="Arial" w:hAnsi="Arial" w:cs="Arial"/>
          <w:color w:val="000000"/>
          <w:sz w:val="26"/>
          <w:szCs w:val="26"/>
          <w:shd w:val="clear" w:color="auto" w:fill="FFFFFF"/>
        </w:rPr>
        <w:t xml:space="preserve"> к образованию для всех </w:t>
      </w:r>
      <w:r>
        <w:rPr>
          <w:rFonts w:ascii="Arial" w:hAnsi="Arial" w:cs="Arial"/>
          <w:color w:val="000000"/>
          <w:sz w:val="26"/>
          <w:szCs w:val="26"/>
          <w:shd w:val="clear" w:color="auto" w:fill="FFFFFF"/>
        </w:rPr>
        <w:t>воспитанников</w:t>
      </w:r>
      <w:r w:rsidRPr="005B3506">
        <w:rPr>
          <w:rFonts w:ascii="Arial" w:hAnsi="Arial" w:cs="Arial"/>
          <w:color w:val="000000"/>
          <w:sz w:val="26"/>
          <w:szCs w:val="26"/>
          <w:shd w:val="clear" w:color="auto" w:fill="FFFFFF"/>
        </w:rPr>
        <w:t xml:space="preserve"> с учетом разнообразия особых образовательных потребносте</w:t>
      </w:r>
      <w:r>
        <w:rPr>
          <w:rFonts w:ascii="Arial" w:hAnsi="Arial" w:cs="Arial"/>
          <w:color w:val="000000"/>
          <w:sz w:val="26"/>
          <w:szCs w:val="26"/>
          <w:shd w:val="clear" w:color="auto" w:fill="FFFFFF"/>
        </w:rPr>
        <w:t xml:space="preserve">й и индивидуальных возможностей. </w:t>
      </w:r>
    </w:p>
    <w:p w:rsidR="00B911D5" w:rsidRDefault="00B911D5" w:rsidP="00452703">
      <w:pPr>
        <w:autoSpaceDE w:val="0"/>
        <w:autoSpaceDN w:val="0"/>
        <w:adjustRightInd w:val="0"/>
        <w:spacing w:after="0"/>
        <w:ind w:firstLine="360"/>
        <w:jc w:val="both"/>
        <w:rPr>
          <w:rFonts w:ascii="Arial" w:hAnsi="Arial" w:cs="Arial"/>
          <w:color w:val="000000"/>
          <w:sz w:val="26"/>
          <w:szCs w:val="26"/>
        </w:rPr>
      </w:pPr>
      <w:r>
        <w:rPr>
          <w:rFonts w:ascii="Arial" w:hAnsi="Arial" w:cs="Arial"/>
          <w:color w:val="000000"/>
          <w:sz w:val="26"/>
          <w:szCs w:val="26"/>
        </w:rPr>
        <w:t xml:space="preserve">4.2.1. Учреждение имеет: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устав Учреждения;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лицензию на осуществление</w:t>
      </w:r>
      <w:r>
        <w:rPr>
          <w:rFonts w:ascii="Arial" w:hAnsi="Arial" w:cs="Arial"/>
          <w:color w:val="000000"/>
          <w:sz w:val="26"/>
          <w:szCs w:val="26"/>
        </w:rPr>
        <w:t xml:space="preserve"> образовательной деятельности;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свидетельство о государственной регистрации;</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основную общеобразовательную прог</w:t>
      </w:r>
      <w:r>
        <w:rPr>
          <w:rFonts w:ascii="Arial" w:hAnsi="Arial" w:cs="Arial"/>
          <w:color w:val="000000"/>
          <w:sz w:val="26"/>
          <w:szCs w:val="26"/>
        </w:rPr>
        <w:t xml:space="preserve">рамму дошкольного образования;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иные локальные акты Учреждения, регламентирующие орган</w:t>
      </w:r>
      <w:r>
        <w:rPr>
          <w:rFonts w:ascii="Arial" w:hAnsi="Arial" w:cs="Arial"/>
          <w:color w:val="000000"/>
          <w:sz w:val="26"/>
          <w:szCs w:val="26"/>
        </w:rPr>
        <w:t xml:space="preserve">изацию образовательной деятельности. </w:t>
      </w:r>
    </w:p>
    <w:p w:rsidR="00B911D5" w:rsidRDefault="00B911D5" w:rsidP="00777804">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4.2.2. Требования к зданиям и помещениям, в которых предос</w:t>
      </w:r>
      <w:r>
        <w:rPr>
          <w:rFonts w:ascii="Arial" w:hAnsi="Arial" w:cs="Arial"/>
          <w:color w:val="000000"/>
          <w:sz w:val="26"/>
          <w:szCs w:val="26"/>
        </w:rPr>
        <w:t>тавляется муниципальная услуга (муниципальные услуги)</w:t>
      </w:r>
    </w:p>
    <w:p w:rsidR="00B911D5" w:rsidRDefault="00B911D5" w:rsidP="00777804">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4.2.2.1. Учреждение предоставляет муниципальную услугу </w:t>
      </w:r>
      <w:r>
        <w:rPr>
          <w:rFonts w:ascii="Arial" w:hAnsi="Arial" w:cs="Arial"/>
          <w:color w:val="000000"/>
          <w:sz w:val="26"/>
          <w:szCs w:val="26"/>
        </w:rPr>
        <w:t xml:space="preserve">(муниципальные услуги) </w:t>
      </w:r>
      <w:r w:rsidRPr="00913751">
        <w:rPr>
          <w:rFonts w:ascii="Arial" w:hAnsi="Arial" w:cs="Arial"/>
          <w:color w:val="000000"/>
          <w:sz w:val="26"/>
          <w:szCs w:val="26"/>
        </w:rPr>
        <w:t>в специально предназначенных для этого зданиях и помещениях, отвеча</w:t>
      </w:r>
      <w:r>
        <w:rPr>
          <w:rFonts w:ascii="Arial" w:hAnsi="Arial" w:cs="Arial"/>
          <w:color w:val="000000"/>
          <w:sz w:val="26"/>
          <w:szCs w:val="26"/>
        </w:rPr>
        <w:t xml:space="preserve">ющих лицензионным требованиям. </w:t>
      </w:r>
    </w:p>
    <w:p w:rsidR="00B911D5" w:rsidRDefault="00B911D5" w:rsidP="00777804">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4.2.2.2. Учреждение обеспечивает соблюдение федеральных государственных требований к условиям реализации основной общеобразовательной программы дошкольного образов</w:t>
      </w:r>
      <w:r>
        <w:rPr>
          <w:rFonts w:ascii="Arial" w:hAnsi="Arial" w:cs="Arial"/>
          <w:color w:val="000000"/>
          <w:sz w:val="26"/>
          <w:szCs w:val="26"/>
        </w:rPr>
        <w:t xml:space="preserve">ания. </w:t>
      </w:r>
    </w:p>
    <w:p w:rsidR="00B911D5" w:rsidRDefault="00B911D5" w:rsidP="001A7DB3">
      <w:pPr>
        <w:pStyle w:val="ConsPlusTitle"/>
        <w:widowControl/>
        <w:ind w:firstLine="708"/>
        <w:jc w:val="both"/>
        <w:rPr>
          <w:rFonts w:ascii="Arial" w:hAnsi="Arial" w:cs="Arial"/>
          <w:b w:val="0"/>
          <w:sz w:val="26"/>
          <w:szCs w:val="26"/>
        </w:rPr>
      </w:pPr>
      <w:r w:rsidRPr="001A7DB3">
        <w:rPr>
          <w:rFonts w:ascii="Arial" w:hAnsi="Arial" w:cs="Arial"/>
          <w:b w:val="0"/>
          <w:color w:val="000000"/>
          <w:sz w:val="26"/>
          <w:szCs w:val="26"/>
        </w:rPr>
        <w:t>4.2.2.3. Учреждение обеспечивает открытость и дос</w:t>
      </w:r>
      <w:r>
        <w:rPr>
          <w:rFonts w:ascii="Arial" w:hAnsi="Arial" w:cs="Arial"/>
          <w:b w:val="0"/>
          <w:color w:val="000000"/>
          <w:sz w:val="26"/>
          <w:szCs w:val="26"/>
        </w:rPr>
        <w:t xml:space="preserve">тупность следующей информации: </w:t>
      </w:r>
      <w:r w:rsidRPr="001A7DB3">
        <w:rPr>
          <w:rFonts w:ascii="Arial" w:hAnsi="Arial" w:cs="Arial"/>
          <w:b w:val="0"/>
          <w:color w:val="000000"/>
          <w:sz w:val="26"/>
          <w:szCs w:val="26"/>
        </w:rPr>
        <w:t>в фойе/холле Учреждения либо в ином, доступном для получателей муниципальной услуги</w:t>
      </w:r>
      <w:r>
        <w:rPr>
          <w:rFonts w:ascii="Arial" w:hAnsi="Arial" w:cs="Arial"/>
          <w:b w:val="0"/>
          <w:color w:val="000000"/>
          <w:sz w:val="26"/>
          <w:szCs w:val="26"/>
        </w:rPr>
        <w:t xml:space="preserve"> (муниципальных услуг)</w:t>
      </w:r>
      <w:r w:rsidRPr="001A7DB3">
        <w:rPr>
          <w:rFonts w:ascii="Arial" w:hAnsi="Arial" w:cs="Arial"/>
          <w:b w:val="0"/>
          <w:color w:val="000000"/>
          <w:sz w:val="26"/>
          <w:szCs w:val="26"/>
        </w:rPr>
        <w:t xml:space="preserve"> помещении Учреждения, размещаются: копии учредительных документов Учреждения, текст настоящего Стандарта, административных регламентов и иных муниципальных </w:t>
      </w:r>
      <w:r>
        <w:rPr>
          <w:rFonts w:ascii="Arial" w:hAnsi="Arial" w:cs="Arial"/>
          <w:b w:val="0"/>
          <w:color w:val="000000"/>
          <w:sz w:val="26"/>
          <w:szCs w:val="26"/>
        </w:rPr>
        <w:t xml:space="preserve">и уровня Учреждения </w:t>
      </w:r>
      <w:r w:rsidRPr="001A7DB3">
        <w:rPr>
          <w:rFonts w:ascii="Arial" w:hAnsi="Arial" w:cs="Arial"/>
          <w:b w:val="0"/>
          <w:color w:val="000000"/>
          <w:sz w:val="26"/>
          <w:szCs w:val="26"/>
        </w:rPr>
        <w:t>нормативно-правовых актов, регулирующих деятельность по предоставлению дошкольного образования; списки органов государственной власти, органов местного самоуправления, осуществляющих контроль и надзор за соблюдением, обеспечением и защитой прав ребенка; контактная информация об Учреждении (адрес сайта, полный список телефонных номеров, адрес электронной почты); родителям (законным представителям) воспитанников предоставляется возможность ознакомления с ходом и содержан</w:t>
      </w:r>
      <w:r>
        <w:rPr>
          <w:rFonts w:ascii="Arial" w:hAnsi="Arial" w:cs="Arial"/>
          <w:b w:val="0"/>
          <w:color w:val="000000"/>
          <w:sz w:val="26"/>
          <w:szCs w:val="26"/>
        </w:rPr>
        <w:t>ием образовательной деятельности</w:t>
      </w:r>
      <w:r w:rsidRPr="001A7DB3">
        <w:rPr>
          <w:rFonts w:ascii="Arial" w:hAnsi="Arial" w:cs="Arial"/>
          <w:b w:val="0"/>
          <w:color w:val="000000"/>
          <w:sz w:val="26"/>
          <w:szCs w:val="26"/>
        </w:rPr>
        <w:t>.</w:t>
      </w:r>
      <w:r>
        <w:rPr>
          <w:rFonts w:ascii="Arial" w:hAnsi="Arial" w:cs="Arial"/>
          <w:color w:val="000000"/>
          <w:sz w:val="26"/>
          <w:szCs w:val="26"/>
        </w:rPr>
        <w:t xml:space="preserve"> </w:t>
      </w:r>
      <w:r>
        <w:rPr>
          <w:rFonts w:ascii="Arial" w:hAnsi="Arial" w:cs="Arial"/>
          <w:b w:val="0"/>
          <w:sz w:val="26"/>
          <w:szCs w:val="26"/>
        </w:rPr>
        <w:t>Кроме того, п</w:t>
      </w:r>
      <w:r w:rsidRPr="001B369C">
        <w:rPr>
          <w:rFonts w:ascii="Arial" w:hAnsi="Arial" w:cs="Arial"/>
          <w:b w:val="0"/>
          <w:sz w:val="26"/>
          <w:szCs w:val="26"/>
        </w:rPr>
        <w:t xml:space="preserve">редусмотрено предоставление информации об услуге на тематическом стенде (информация о содержании и формах получения </w:t>
      </w:r>
      <w:proofErr w:type="gramStart"/>
      <w:r w:rsidRPr="001B369C">
        <w:rPr>
          <w:rFonts w:ascii="Arial" w:hAnsi="Arial" w:cs="Arial"/>
          <w:b w:val="0"/>
          <w:sz w:val="26"/>
          <w:szCs w:val="26"/>
        </w:rPr>
        <w:t>дошкольного  образования</w:t>
      </w:r>
      <w:proofErr w:type="gramEnd"/>
      <w:r w:rsidRPr="001B369C">
        <w:rPr>
          <w:rFonts w:ascii="Arial" w:hAnsi="Arial" w:cs="Arial"/>
          <w:b w:val="0"/>
          <w:sz w:val="26"/>
          <w:szCs w:val="26"/>
        </w:rPr>
        <w:t xml:space="preserve"> в образовательной организации</w:t>
      </w:r>
      <w:r>
        <w:rPr>
          <w:rFonts w:ascii="Arial" w:hAnsi="Arial" w:cs="Arial"/>
          <w:b w:val="0"/>
          <w:sz w:val="26"/>
          <w:szCs w:val="26"/>
        </w:rPr>
        <w:t xml:space="preserve"> обновляется по мере внесения изменений</w:t>
      </w:r>
      <w:r w:rsidRPr="001B369C">
        <w:rPr>
          <w:rFonts w:ascii="Arial" w:hAnsi="Arial" w:cs="Arial"/>
          <w:b w:val="0"/>
          <w:sz w:val="26"/>
          <w:szCs w:val="26"/>
        </w:rPr>
        <w:t>) и в сети Интернет (размещение на сайте образовательной организации нормативно-правовых актов, рабочих программ, планов, расписаний, информации о проводимых мероприятиях, иных сведений о системе дошкольного образования</w:t>
      </w:r>
      <w:r>
        <w:rPr>
          <w:rFonts w:ascii="Arial" w:hAnsi="Arial" w:cs="Arial"/>
          <w:b w:val="0"/>
          <w:sz w:val="26"/>
          <w:szCs w:val="26"/>
        </w:rPr>
        <w:t>, информация обновляется ежемесячно</w:t>
      </w:r>
      <w:r w:rsidRPr="001B369C">
        <w:rPr>
          <w:rFonts w:ascii="Arial" w:hAnsi="Arial" w:cs="Arial"/>
          <w:b w:val="0"/>
          <w:sz w:val="26"/>
          <w:szCs w:val="26"/>
        </w:rPr>
        <w:t>).</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4.2.2.4. Требования к </w:t>
      </w:r>
      <w:r>
        <w:rPr>
          <w:rFonts w:ascii="Arial" w:hAnsi="Arial" w:cs="Arial"/>
          <w:color w:val="000000"/>
          <w:sz w:val="26"/>
          <w:szCs w:val="26"/>
        </w:rPr>
        <w:t>медицинскому обслуживанию</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Медицинское обслуживание осуществляется на основании договора специалистами Областной больницы № 14 им. В.Н. </w:t>
      </w:r>
      <w:proofErr w:type="spellStart"/>
      <w:r>
        <w:rPr>
          <w:rFonts w:ascii="Arial" w:hAnsi="Arial" w:cs="Arial"/>
          <w:color w:val="000000"/>
          <w:sz w:val="26"/>
          <w:szCs w:val="26"/>
        </w:rPr>
        <w:t>Шанаурина</w:t>
      </w:r>
      <w:proofErr w:type="spellEnd"/>
      <w:r>
        <w:rPr>
          <w:rFonts w:ascii="Arial" w:hAnsi="Arial" w:cs="Arial"/>
          <w:color w:val="000000"/>
          <w:sz w:val="26"/>
          <w:szCs w:val="26"/>
        </w:rPr>
        <w:t xml:space="preserve"> (с. Сладково). Учреждение на основании договора создает необходимые условия для работы специалиста (</w:t>
      </w:r>
      <w:r w:rsidR="00982194">
        <w:rPr>
          <w:rFonts w:ascii="Arial" w:hAnsi="Arial" w:cs="Arial"/>
          <w:color w:val="000000"/>
          <w:sz w:val="26"/>
          <w:szCs w:val="26"/>
        </w:rPr>
        <w:t>специалист</w:t>
      </w:r>
      <w:r>
        <w:rPr>
          <w:rFonts w:ascii="Arial" w:hAnsi="Arial" w:cs="Arial"/>
          <w:color w:val="000000"/>
          <w:sz w:val="26"/>
          <w:szCs w:val="26"/>
        </w:rPr>
        <w:t>ов).</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lastRenderedPageBreak/>
        <w:t>4.2.2.5. При предоставлении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работники Учреждения, а также работники учреждений здравоохранения, участвующих в предоставлении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соблюдают санитарно-эпидемиологические требования, установленные </w:t>
      </w:r>
      <w:r>
        <w:rPr>
          <w:rFonts w:ascii="Arial" w:hAnsi="Arial" w:cs="Arial"/>
          <w:color w:val="000000"/>
          <w:sz w:val="26"/>
          <w:szCs w:val="26"/>
        </w:rPr>
        <w:t xml:space="preserve">действующим законодательством.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4.2.2.6. При предоставлении муниципальной услуги </w:t>
      </w:r>
      <w:r>
        <w:rPr>
          <w:rFonts w:ascii="Arial" w:hAnsi="Arial" w:cs="Arial"/>
          <w:color w:val="000000"/>
          <w:sz w:val="26"/>
          <w:szCs w:val="26"/>
        </w:rPr>
        <w:t xml:space="preserve">(муниципальных услуг) </w:t>
      </w:r>
      <w:r w:rsidRPr="00913751">
        <w:rPr>
          <w:rFonts w:ascii="Arial" w:hAnsi="Arial" w:cs="Arial"/>
          <w:color w:val="000000"/>
          <w:sz w:val="26"/>
          <w:szCs w:val="26"/>
        </w:rPr>
        <w:t>Учреждение обеспечивает соблюдение противопожарного режима в соответствии с правилами, утвержденными Правительством Р</w:t>
      </w:r>
      <w:r>
        <w:rPr>
          <w:rFonts w:ascii="Arial" w:hAnsi="Arial" w:cs="Arial"/>
          <w:color w:val="000000"/>
          <w:sz w:val="26"/>
          <w:szCs w:val="26"/>
        </w:rPr>
        <w:t>оссийской Федерации.</w:t>
      </w:r>
    </w:p>
    <w:p w:rsidR="004875B7" w:rsidRDefault="00B911D5" w:rsidP="00DC3F1E">
      <w:pPr>
        <w:autoSpaceDE w:val="0"/>
        <w:autoSpaceDN w:val="0"/>
        <w:adjustRightInd w:val="0"/>
        <w:spacing w:after="0"/>
        <w:ind w:firstLine="708"/>
        <w:jc w:val="both"/>
        <w:rPr>
          <w:rFonts w:ascii="Arial" w:hAnsi="Arial" w:cs="Arial"/>
          <w:color w:val="000000"/>
          <w:sz w:val="26"/>
          <w:szCs w:val="26"/>
        </w:rPr>
      </w:pPr>
      <w:r>
        <w:rPr>
          <w:rFonts w:ascii="Arial" w:hAnsi="Arial" w:cs="Arial"/>
          <w:color w:val="000000"/>
          <w:sz w:val="26"/>
          <w:szCs w:val="26"/>
        </w:rPr>
        <w:t xml:space="preserve">4.2.2.7. </w:t>
      </w:r>
      <w:r w:rsidRPr="007529B5">
        <w:rPr>
          <w:rFonts w:ascii="Arial" w:hAnsi="Arial" w:cs="Arial"/>
          <w:color w:val="000000"/>
          <w:sz w:val="26"/>
          <w:szCs w:val="26"/>
        </w:rPr>
        <w:t xml:space="preserve">Учреждение обеспечивает наличие в одном из своих помещений кнопки </w:t>
      </w:r>
      <w:r>
        <w:rPr>
          <w:rFonts w:ascii="Arial" w:hAnsi="Arial" w:cs="Arial"/>
          <w:color w:val="000000"/>
          <w:sz w:val="26"/>
          <w:szCs w:val="26"/>
        </w:rPr>
        <w:t xml:space="preserve">экстренного </w:t>
      </w:r>
      <w:r w:rsidRPr="007529B5">
        <w:rPr>
          <w:rFonts w:ascii="Arial" w:hAnsi="Arial" w:cs="Arial"/>
          <w:color w:val="000000"/>
          <w:sz w:val="26"/>
          <w:szCs w:val="26"/>
        </w:rPr>
        <w:t>вызова вневедомственной охраны.</w:t>
      </w:r>
    </w:p>
    <w:p w:rsidR="004875B7" w:rsidRPr="00A158AF" w:rsidRDefault="004875B7" w:rsidP="004875B7">
      <w:pPr>
        <w:spacing w:after="0" w:line="240" w:lineRule="auto"/>
        <w:ind w:firstLine="708"/>
        <w:jc w:val="both"/>
        <w:rPr>
          <w:rFonts w:ascii="Arial" w:hAnsi="Arial" w:cs="Arial"/>
          <w:sz w:val="26"/>
          <w:szCs w:val="26"/>
        </w:rPr>
      </w:pPr>
      <w:r w:rsidRPr="00A158AF">
        <w:rPr>
          <w:rFonts w:ascii="Arial" w:hAnsi="Arial" w:cs="Arial"/>
          <w:sz w:val="26"/>
          <w:szCs w:val="26"/>
        </w:rPr>
        <w:t>4.2.2.8. Учреждение обеспечивает разумную доступность услуг для лиц с ограниченными возможностями здоровья, в том числе инвалидов, предусматривает:</w:t>
      </w:r>
    </w:p>
    <w:p w:rsidR="004875B7" w:rsidRPr="00A158AF" w:rsidRDefault="004875B7" w:rsidP="004875B7">
      <w:pPr>
        <w:pStyle w:val="formattext"/>
        <w:shd w:val="clear" w:color="auto" w:fill="FFFFFF"/>
        <w:spacing w:before="0" w:beforeAutospacing="0" w:after="0" w:afterAutospacing="0"/>
        <w:jc w:val="both"/>
        <w:textAlignment w:val="baseline"/>
        <w:rPr>
          <w:rFonts w:ascii="Arial" w:hAnsi="Arial" w:cs="Arial"/>
          <w:spacing w:val="2"/>
          <w:sz w:val="26"/>
          <w:szCs w:val="26"/>
        </w:rPr>
      </w:pPr>
      <w:r w:rsidRPr="00A158AF">
        <w:rPr>
          <w:rFonts w:ascii="Arial" w:hAnsi="Arial" w:cs="Arial"/>
          <w:spacing w:val="2"/>
          <w:sz w:val="26"/>
          <w:szCs w:val="26"/>
        </w:rPr>
        <w:t xml:space="preserve">- досягаемость ими кратчайшим путем мест целевого посещения и беспрепятственности перемещения внутри зданий и сооружений и на их территории, в том числе наличие пандуса в одном из зданий </w:t>
      </w:r>
      <w:proofErr w:type="gramStart"/>
      <w:r w:rsidRPr="00A158AF">
        <w:rPr>
          <w:rFonts w:ascii="Arial" w:hAnsi="Arial" w:cs="Arial"/>
          <w:spacing w:val="2"/>
          <w:sz w:val="26"/>
          <w:szCs w:val="26"/>
        </w:rPr>
        <w:t>Учреждения;</w:t>
      </w:r>
      <w:r w:rsidRPr="00A158AF">
        <w:rPr>
          <w:rFonts w:ascii="Arial" w:hAnsi="Arial" w:cs="Arial"/>
          <w:spacing w:val="2"/>
          <w:sz w:val="26"/>
          <w:szCs w:val="26"/>
        </w:rPr>
        <w:br/>
        <w:t>-</w:t>
      </w:r>
      <w:proofErr w:type="gramEnd"/>
      <w:r w:rsidRPr="00A158AF">
        <w:rPr>
          <w:rFonts w:ascii="Arial" w:hAnsi="Arial" w:cs="Arial"/>
          <w:spacing w:val="2"/>
          <w:sz w:val="26"/>
          <w:szCs w:val="26"/>
        </w:rPr>
        <w:t xml:space="preserve"> безопасность путей движения (в том числе эвакуационных и путей спасения), мест оказания услуг;</w:t>
      </w:r>
    </w:p>
    <w:p w:rsidR="004875B7" w:rsidRPr="00A158AF" w:rsidRDefault="004875B7" w:rsidP="004875B7">
      <w:pPr>
        <w:pStyle w:val="formattext"/>
        <w:shd w:val="clear" w:color="auto" w:fill="FFFFFF"/>
        <w:spacing w:before="0" w:beforeAutospacing="0" w:after="0" w:afterAutospacing="0"/>
        <w:jc w:val="both"/>
        <w:textAlignment w:val="baseline"/>
        <w:rPr>
          <w:rFonts w:ascii="Arial" w:hAnsi="Arial" w:cs="Arial"/>
          <w:spacing w:val="2"/>
          <w:sz w:val="26"/>
          <w:szCs w:val="26"/>
        </w:rPr>
      </w:pPr>
      <w:r w:rsidRPr="00A158AF">
        <w:rPr>
          <w:rFonts w:ascii="Arial" w:hAnsi="Arial" w:cs="Arial"/>
          <w:spacing w:val="2"/>
          <w:sz w:val="26"/>
          <w:szCs w:val="26"/>
        </w:rPr>
        <w:t xml:space="preserve">- эвакуацию людей из здания или в безопасную зону до возможного нанесения вреда их жизни и здоровью вследствие воздействия опасных </w:t>
      </w:r>
      <w:proofErr w:type="gramStart"/>
      <w:r w:rsidRPr="00A158AF">
        <w:rPr>
          <w:rFonts w:ascii="Arial" w:hAnsi="Arial" w:cs="Arial"/>
          <w:spacing w:val="2"/>
          <w:sz w:val="26"/>
          <w:szCs w:val="26"/>
        </w:rPr>
        <w:t>факторов;</w:t>
      </w:r>
      <w:r w:rsidRPr="00A158AF">
        <w:rPr>
          <w:rFonts w:ascii="Arial" w:hAnsi="Arial" w:cs="Arial"/>
          <w:spacing w:val="2"/>
          <w:sz w:val="26"/>
          <w:szCs w:val="26"/>
        </w:rPr>
        <w:br/>
        <w:t>-</w:t>
      </w:r>
      <w:proofErr w:type="gramEnd"/>
      <w:r w:rsidRPr="00A158AF">
        <w:rPr>
          <w:rFonts w:ascii="Arial" w:hAnsi="Arial" w:cs="Arial"/>
          <w:spacing w:val="2"/>
          <w:sz w:val="26"/>
          <w:szCs w:val="26"/>
        </w:rPr>
        <w:t xml:space="preserve"> своевременное получения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обучающем процессе и т.д.;</w:t>
      </w:r>
      <w:r w:rsidRPr="00A158AF">
        <w:rPr>
          <w:rFonts w:ascii="Arial" w:hAnsi="Arial" w:cs="Arial"/>
          <w:spacing w:val="2"/>
          <w:sz w:val="26"/>
          <w:szCs w:val="26"/>
        </w:rPr>
        <w:br/>
        <w:t>- удобство и комфорт среды жизнедеятельности;</w:t>
      </w:r>
    </w:p>
    <w:p w:rsidR="00B911D5" w:rsidRPr="00A158AF" w:rsidRDefault="004875B7" w:rsidP="004875B7">
      <w:pPr>
        <w:pStyle w:val="formattext"/>
        <w:shd w:val="clear" w:color="auto" w:fill="FFFFFF"/>
        <w:spacing w:before="0" w:beforeAutospacing="0" w:after="0" w:afterAutospacing="0"/>
        <w:jc w:val="both"/>
        <w:textAlignment w:val="baseline"/>
        <w:rPr>
          <w:rFonts w:ascii="Arial" w:hAnsi="Arial" w:cs="Arial"/>
          <w:spacing w:val="2"/>
          <w:sz w:val="26"/>
          <w:szCs w:val="26"/>
        </w:rPr>
      </w:pPr>
      <w:r w:rsidRPr="00A158AF">
        <w:rPr>
          <w:rFonts w:ascii="Arial" w:hAnsi="Arial" w:cs="Arial"/>
          <w:spacing w:val="2"/>
          <w:sz w:val="26"/>
          <w:szCs w:val="26"/>
        </w:rPr>
        <w:t>- оказание помощи сотрудниками Учреждения.</w:t>
      </w:r>
      <w:r w:rsidR="00B911D5" w:rsidRPr="00A158AF">
        <w:rPr>
          <w:rFonts w:ascii="Arial" w:hAnsi="Arial" w:cs="Arial"/>
          <w:sz w:val="26"/>
          <w:szCs w:val="26"/>
        </w:rPr>
        <w:t xml:space="preserve">  </w:t>
      </w:r>
      <w:bookmarkStart w:id="3" w:name="_GoBack"/>
      <w:bookmarkEnd w:id="3"/>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4.2.3. Требования к взаимодействию сотрудников Учреждения с получателями муниципальной услуги</w:t>
      </w:r>
      <w:r>
        <w:rPr>
          <w:rFonts w:ascii="Arial" w:hAnsi="Arial" w:cs="Arial"/>
          <w:color w:val="000000"/>
          <w:sz w:val="26"/>
          <w:szCs w:val="26"/>
        </w:rPr>
        <w:t xml:space="preserve"> (муниципальных услуг)</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4.2.3.1. При предоставлении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сотрудники Учреждения проявляют к воспитанникам и их родителям (законным представителям) вежливость, внимание, выдержку, п</w:t>
      </w:r>
      <w:r>
        <w:rPr>
          <w:rFonts w:ascii="Arial" w:hAnsi="Arial" w:cs="Arial"/>
          <w:color w:val="000000"/>
          <w:sz w:val="26"/>
          <w:szCs w:val="26"/>
        </w:rPr>
        <w:t xml:space="preserve">редусмотрительность, терпение.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4.2.3.2. Между Учреждением и одним из родителей (законных представителей) при зачислении ребенка в Учреждение заключается </w:t>
      </w:r>
      <w:r w:rsidRPr="005F7283">
        <w:rPr>
          <w:rFonts w:ascii="Arial" w:hAnsi="Arial" w:cs="Arial"/>
          <w:color w:val="000000"/>
          <w:sz w:val="26"/>
          <w:szCs w:val="26"/>
        </w:rPr>
        <w:t>договор об образовании по образовательным про</w:t>
      </w:r>
      <w:r>
        <w:rPr>
          <w:rFonts w:ascii="Arial" w:hAnsi="Arial" w:cs="Arial"/>
          <w:color w:val="000000"/>
          <w:sz w:val="26"/>
          <w:szCs w:val="26"/>
        </w:rPr>
        <w:t xml:space="preserve">граммам дошкольного образования, </w:t>
      </w:r>
      <w:r w:rsidRPr="00913751">
        <w:rPr>
          <w:rFonts w:ascii="Arial" w:hAnsi="Arial" w:cs="Arial"/>
          <w:color w:val="000000"/>
          <w:sz w:val="26"/>
          <w:szCs w:val="26"/>
        </w:rPr>
        <w:t xml:space="preserve">включающий в себя взаимные права, обязанности и ответственность сторон, возникающие в </w:t>
      </w:r>
      <w:r>
        <w:rPr>
          <w:rFonts w:ascii="Arial" w:hAnsi="Arial" w:cs="Arial"/>
          <w:color w:val="000000"/>
          <w:sz w:val="26"/>
          <w:szCs w:val="26"/>
        </w:rPr>
        <w:t>процессе обучения, воспитания.</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4.2.3.3. В случае обращения за получением муниципальной услуги</w:t>
      </w:r>
      <w:r>
        <w:rPr>
          <w:rFonts w:ascii="Arial" w:hAnsi="Arial" w:cs="Arial"/>
          <w:color w:val="000000"/>
          <w:sz w:val="26"/>
          <w:szCs w:val="26"/>
        </w:rPr>
        <w:t xml:space="preserve"> (муниципальных услуг) </w:t>
      </w:r>
      <w:r w:rsidRPr="00913751">
        <w:rPr>
          <w:rFonts w:ascii="Arial" w:hAnsi="Arial" w:cs="Arial"/>
          <w:color w:val="000000"/>
          <w:sz w:val="26"/>
          <w:szCs w:val="26"/>
        </w:rPr>
        <w:t xml:space="preserve">представителя родителей (законных представителей) заявитель дополнительно представляет документы, подтверждающие наличие согласия указанных лиц на обработку их персональных данных, а также полномочие заявителя действовать от имени указанных лиц при передаче их персональных данных в Учреждение. </w:t>
      </w:r>
      <w:r w:rsidRPr="00913751">
        <w:rPr>
          <w:rFonts w:ascii="Arial" w:hAnsi="Arial" w:cs="Arial"/>
          <w:color w:val="000000"/>
          <w:sz w:val="26"/>
          <w:szCs w:val="26"/>
        </w:rPr>
        <w:lastRenderedPageBreak/>
        <w:t>Указанные документы могут быть представлены на бумажном носителе или в форме электр</w:t>
      </w:r>
      <w:r>
        <w:rPr>
          <w:rFonts w:ascii="Arial" w:hAnsi="Arial" w:cs="Arial"/>
          <w:color w:val="000000"/>
          <w:sz w:val="26"/>
          <w:szCs w:val="26"/>
        </w:rPr>
        <w:t>онного документа.</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4.2.4. Общие требования к организации процесса предо</w:t>
      </w:r>
      <w:r>
        <w:rPr>
          <w:rFonts w:ascii="Arial" w:hAnsi="Arial" w:cs="Arial"/>
          <w:color w:val="000000"/>
          <w:sz w:val="26"/>
          <w:szCs w:val="26"/>
        </w:rPr>
        <w:t xml:space="preserve">ставления муниципальной услуги (муниципальных услуг)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4.2.4.1. Режим работы организации и длительность пребывания в ней воспитанников определяются </w:t>
      </w:r>
      <w:r>
        <w:rPr>
          <w:rFonts w:ascii="Arial" w:hAnsi="Arial" w:cs="Arial"/>
          <w:color w:val="000000"/>
          <w:sz w:val="26"/>
          <w:szCs w:val="26"/>
        </w:rPr>
        <w:t xml:space="preserve">локальным актом Учреждения. </w:t>
      </w:r>
    </w:p>
    <w:p w:rsidR="00331CFF" w:rsidRPr="00331CFF" w:rsidRDefault="00B911D5" w:rsidP="00331CFF">
      <w:pPr>
        <w:pStyle w:val="a5"/>
        <w:shd w:val="clear" w:color="auto" w:fill="FFFFFF"/>
        <w:spacing w:before="0" w:beforeAutospacing="0" w:after="0" w:afterAutospacing="0"/>
        <w:ind w:firstLine="708"/>
        <w:contextualSpacing/>
        <w:jc w:val="both"/>
        <w:rPr>
          <w:rFonts w:ascii="Arial" w:hAnsi="Arial" w:cs="Arial"/>
          <w:color w:val="000000"/>
          <w:sz w:val="26"/>
          <w:szCs w:val="26"/>
        </w:rPr>
      </w:pPr>
      <w:r w:rsidRPr="00913751">
        <w:rPr>
          <w:rFonts w:ascii="Arial" w:hAnsi="Arial" w:cs="Arial"/>
          <w:color w:val="000000"/>
          <w:sz w:val="26"/>
          <w:szCs w:val="26"/>
        </w:rPr>
        <w:t xml:space="preserve">4.2.4.2. </w:t>
      </w:r>
      <w:r w:rsidR="00331CFF" w:rsidRPr="00331CFF">
        <w:rPr>
          <w:rFonts w:ascii="Arial" w:hAnsi="Arial" w:cs="Arial"/>
          <w:color w:val="000000"/>
          <w:sz w:val="26"/>
          <w:szCs w:val="26"/>
        </w:rPr>
        <w:t xml:space="preserve">Учреждение обеспечивает функционирование системы внутреннего мониторинга качества образования, осуществляет мониторинг </w:t>
      </w:r>
      <w:r w:rsidR="00331CFF" w:rsidRPr="00331CFF">
        <w:rPr>
          <w:rFonts w:ascii="Arial" w:hAnsi="Arial" w:cs="Arial"/>
          <w:bCs/>
          <w:color w:val="000000"/>
          <w:sz w:val="26"/>
          <w:szCs w:val="26"/>
        </w:rPr>
        <w:t>достижений детьми планируемых результатов освоения</w:t>
      </w:r>
      <w:r w:rsidR="00331CFF">
        <w:rPr>
          <w:rFonts w:ascii="Arial" w:hAnsi="Arial" w:cs="Arial"/>
          <w:bCs/>
          <w:color w:val="000000"/>
          <w:sz w:val="26"/>
          <w:szCs w:val="26"/>
        </w:rPr>
        <w:t xml:space="preserve"> </w:t>
      </w:r>
      <w:r w:rsidR="00331CFF" w:rsidRPr="00331CFF">
        <w:rPr>
          <w:rFonts w:ascii="Arial" w:hAnsi="Arial" w:cs="Arial"/>
          <w:bCs/>
          <w:color w:val="000000"/>
          <w:sz w:val="26"/>
          <w:szCs w:val="26"/>
        </w:rPr>
        <w:t>программы</w:t>
      </w:r>
      <w:r w:rsidR="00331CFF">
        <w:rPr>
          <w:rFonts w:ascii="Arial" w:hAnsi="Arial" w:cs="Arial"/>
          <w:bCs/>
          <w:color w:val="000000"/>
          <w:sz w:val="26"/>
          <w:szCs w:val="26"/>
        </w:rPr>
        <w:t>, предполагающи</w:t>
      </w:r>
      <w:r w:rsidR="00331CFF" w:rsidRPr="00331CFF">
        <w:rPr>
          <w:rFonts w:ascii="Arial" w:hAnsi="Arial" w:cs="Arial"/>
          <w:bCs/>
          <w:color w:val="000000"/>
          <w:sz w:val="26"/>
          <w:szCs w:val="26"/>
        </w:rPr>
        <w:t>й  </w:t>
      </w:r>
      <w:r w:rsidR="00331CFF" w:rsidRPr="00331CFF">
        <w:rPr>
          <w:rFonts w:ascii="Arial" w:hAnsi="Arial" w:cs="Arial"/>
          <w:color w:val="000000"/>
          <w:sz w:val="26"/>
          <w:szCs w:val="26"/>
        </w:rPr>
        <w:t>мониторинг промежуточных результатов и оценку итоговых результатов ее освоения. Достижения воспитанниками промежуточных результатов оцениваются путем наблюдений, анализа детских работ, эпизодов из жизни группы, игр, тренингов, непосредственного общения, создания педагогических ситуаций, бесед с родителями (</w:t>
      </w:r>
      <w:proofErr w:type="spellStart"/>
      <w:r w:rsidR="00331CFF" w:rsidRPr="00331CFF">
        <w:rPr>
          <w:rFonts w:ascii="Arial" w:hAnsi="Arial" w:cs="Arial"/>
          <w:color w:val="000000"/>
          <w:sz w:val="26"/>
          <w:szCs w:val="26"/>
        </w:rPr>
        <w:t>низкоформализованные</w:t>
      </w:r>
      <w:proofErr w:type="spellEnd"/>
      <w:r w:rsidR="00331CFF" w:rsidRPr="00331CFF">
        <w:rPr>
          <w:rFonts w:ascii="Arial" w:hAnsi="Arial" w:cs="Arial"/>
          <w:color w:val="000000"/>
          <w:sz w:val="26"/>
          <w:szCs w:val="26"/>
        </w:rPr>
        <w:t xml:space="preserve"> методы оценки, доступные педагогам, непосредственно работающим с детьми). </w:t>
      </w:r>
      <w:proofErr w:type="spellStart"/>
      <w:r w:rsidR="00331CFF" w:rsidRPr="00331CFF">
        <w:rPr>
          <w:rFonts w:ascii="Arial" w:hAnsi="Arial" w:cs="Arial"/>
          <w:color w:val="000000"/>
          <w:sz w:val="26"/>
          <w:szCs w:val="26"/>
        </w:rPr>
        <w:t>Высокоформализованные</w:t>
      </w:r>
      <w:proofErr w:type="spellEnd"/>
      <w:r w:rsidR="00331CFF" w:rsidRPr="00331CFF">
        <w:rPr>
          <w:rFonts w:ascii="Arial" w:hAnsi="Arial" w:cs="Arial"/>
          <w:color w:val="000000"/>
          <w:sz w:val="26"/>
          <w:szCs w:val="26"/>
        </w:rPr>
        <w:t xml:space="preserve"> методы оценки используются специалистами: педагогами-психологами, логопедами. Диагностика проводится с соблюдением ряда требований: забота об эмоциональном комфорте, индивидуальный подход к ребёнку, уважение его личности, учёт интересов и уровня развития, отбор материалов для каждого ребёнка в зависимости от индивидуальной ситуации развития. Мониторинг проводится в конце года на основе заполнения диагностических листов, содержащих показатели освоения программы для каждого возраста.</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4.2.4.3. Учреждение обеспечивает соблюдение </w:t>
      </w:r>
      <w:r>
        <w:rPr>
          <w:rFonts w:ascii="Arial" w:hAnsi="Arial" w:cs="Arial"/>
          <w:color w:val="000000"/>
          <w:sz w:val="26"/>
          <w:szCs w:val="26"/>
        </w:rPr>
        <w:t xml:space="preserve"> Положений о группах кратковременного пребывания, о консультативно-методическом пункте, утвержденных  локальным актом Учреждения.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4.3. Требования к кад</w:t>
      </w:r>
      <w:r>
        <w:rPr>
          <w:rFonts w:ascii="Arial" w:hAnsi="Arial" w:cs="Arial"/>
          <w:color w:val="000000"/>
          <w:sz w:val="26"/>
          <w:szCs w:val="26"/>
        </w:rPr>
        <w:t xml:space="preserve">ровому обеспечению Учреждения: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4.3.1. Каждый специалист Учреждения имеет соответствующее занимаемой должности образование, квалификацию, профессиональную подготовку, обладает знаниями и опытом, необходимыми для исполнения воз</w:t>
      </w:r>
      <w:r>
        <w:rPr>
          <w:rFonts w:ascii="Arial" w:hAnsi="Arial" w:cs="Arial"/>
          <w:color w:val="000000"/>
          <w:sz w:val="26"/>
          <w:szCs w:val="26"/>
        </w:rPr>
        <w:t xml:space="preserve">ложенных на него обязанностей.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4.3.2. К работе в Учреждении допускаются лица, прошедшие медицинское обследование в порядке, установленном </w:t>
      </w:r>
      <w:r>
        <w:rPr>
          <w:rFonts w:ascii="Arial" w:hAnsi="Arial" w:cs="Arial"/>
          <w:color w:val="000000"/>
          <w:sz w:val="26"/>
          <w:szCs w:val="26"/>
        </w:rPr>
        <w:t xml:space="preserve">действующим законодательством.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4.3.3. К педагогической деятельности не допускаются лица, которым она запрещена по основаниям, предусмотренным </w:t>
      </w:r>
      <w:r>
        <w:rPr>
          <w:rFonts w:ascii="Arial" w:hAnsi="Arial" w:cs="Arial"/>
          <w:color w:val="000000"/>
          <w:sz w:val="26"/>
          <w:szCs w:val="26"/>
        </w:rPr>
        <w:t xml:space="preserve">действующим законодательством. </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4.3.4. Специалисты Учреждения поддерживают свою квалификацию на выс</w:t>
      </w:r>
      <w:r>
        <w:rPr>
          <w:rFonts w:ascii="Arial" w:hAnsi="Arial" w:cs="Arial"/>
          <w:color w:val="000000"/>
          <w:sz w:val="26"/>
          <w:szCs w:val="26"/>
        </w:rPr>
        <w:t>оком уровне (не реже чем раз в 3</w:t>
      </w:r>
      <w:r w:rsidRPr="00913751">
        <w:rPr>
          <w:rFonts w:ascii="Arial" w:hAnsi="Arial" w:cs="Arial"/>
          <w:color w:val="000000"/>
          <w:sz w:val="26"/>
          <w:szCs w:val="26"/>
        </w:rPr>
        <w:t xml:space="preserve"> лет проходят обучение на курсах </w:t>
      </w:r>
      <w:r w:rsidR="00253830">
        <w:rPr>
          <w:rFonts w:ascii="Arial" w:hAnsi="Arial" w:cs="Arial"/>
          <w:color w:val="000000"/>
          <w:sz w:val="26"/>
          <w:szCs w:val="26"/>
        </w:rPr>
        <w:t xml:space="preserve">повышения квалификации, при необходимости осуществляют </w:t>
      </w:r>
      <w:r w:rsidRPr="00913751">
        <w:rPr>
          <w:rFonts w:ascii="Arial" w:hAnsi="Arial" w:cs="Arial"/>
          <w:color w:val="000000"/>
          <w:sz w:val="26"/>
          <w:szCs w:val="26"/>
        </w:rPr>
        <w:t>профессиональн</w:t>
      </w:r>
      <w:r w:rsidR="00253830">
        <w:rPr>
          <w:rFonts w:ascii="Arial" w:hAnsi="Arial" w:cs="Arial"/>
          <w:color w:val="000000"/>
          <w:sz w:val="26"/>
          <w:szCs w:val="26"/>
        </w:rPr>
        <w:t>ую переподготовку).</w:t>
      </w:r>
    </w:p>
    <w:p w:rsidR="00B911D5" w:rsidRDefault="00B911D5" w:rsidP="00DC3F1E">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4.3.5. Установление соответствия уровня квалификации педагогических работников требованиям, предъявляемым к квалификационным категориям (первой или высшей), или подтверждения соответствия педагогических работников занимаемым ими должностям на </w:t>
      </w:r>
      <w:r w:rsidRPr="00913751">
        <w:rPr>
          <w:rFonts w:ascii="Arial" w:hAnsi="Arial" w:cs="Arial"/>
          <w:color w:val="000000"/>
          <w:sz w:val="26"/>
          <w:szCs w:val="26"/>
        </w:rPr>
        <w:lastRenderedPageBreak/>
        <w:t>основе оценки их профессиональной деятельности проводится в период аттестации в порядке, ут</w:t>
      </w:r>
      <w:r>
        <w:rPr>
          <w:rFonts w:ascii="Arial" w:hAnsi="Arial" w:cs="Arial"/>
          <w:color w:val="000000"/>
          <w:sz w:val="26"/>
          <w:szCs w:val="26"/>
        </w:rPr>
        <w:t xml:space="preserve">вержденном </w:t>
      </w:r>
      <w:proofErr w:type="spellStart"/>
      <w:r>
        <w:rPr>
          <w:rFonts w:ascii="Arial" w:hAnsi="Arial" w:cs="Arial"/>
          <w:color w:val="000000"/>
          <w:sz w:val="26"/>
          <w:szCs w:val="26"/>
        </w:rPr>
        <w:t>Минобрнауки</w:t>
      </w:r>
      <w:proofErr w:type="spellEnd"/>
      <w:r>
        <w:rPr>
          <w:rFonts w:ascii="Arial" w:hAnsi="Arial" w:cs="Arial"/>
          <w:color w:val="000000"/>
          <w:sz w:val="26"/>
          <w:szCs w:val="26"/>
        </w:rPr>
        <w:t xml:space="preserve"> России.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4.3.6. Установление соответствия </w:t>
      </w:r>
      <w:r>
        <w:rPr>
          <w:rFonts w:ascii="Arial" w:hAnsi="Arial" w:cs="Arial"/>
          <w:color w:val="000000"/>
          <w:sz w:val="26"/>
          <w:szCs w:val="26"/>
        </w:rPr>
        <w:t xml:space="preserve">занимаемой должности </w:t>
      </w:r>
      <w:r w:rsidRPr="00913751">
        <w:rPr>
          <w:rFonts w:ascii="Arial" w:hAnsi="Arial" w:cs="Arial"/>
          <w:color w:val="000000"/>
          <w:sz w:val="26"/>
          <w:szCs w:val="26"/>
        </w:rPr>
        <w:t>руковод</w:t>
      </w:r>
      <w:r>
        <w:rPr>
          <w:rFonts w:ascii="Arial" w:hAnsi="Arial" w:cs="Arial"/>
          <w:color w:val="000000"/>
          <w:sz w:val="26"/>
          <w:szCs w:val="26"/>
        </w:rPr>
        <w:t>ителей</w:t>
      </w:r>
      <w:r w:rsidRPr="00913751">
        <w:rPr>
          <w:rFonts w:ascii="Arial" w:hAnsi="Arial" w:cs="Arial"/>
          <w:color w:val="000000"/>
          <w:sz w:val="26"/>
          <w:szCs w:val="26"/>
        </w:rPr>
        <w:t xml:space="preserve"> </w:t>
      </w:r>
      <w:r>
        <w:rPr>
          <w:rFonts w:ascii="Arial" w:hAnsi="Arial" w:cs="Arial"/>
          <w:color w:val="000000"/>
          <w:sz w:val="26"/>
          <w:szCs w:val="26"/>
        </w:rPr>
        <w:t>образовательных Учреждений</w:t>
      </w:r>
      <w:r w:rsidRPr="00913751">
        <w:rPr>
          <w:rFonts w:ascii="Arial" w:hAnsi="Arial" w:cs="Arial"/>
          <w:color w:val="000000"/>
          <w:sz w:val="26"/>
          <w:szCs w:val="26"/>
        </w:rPr>
        <w:t xml:space="preserve"> на основе оценки их профессиональной деятельности проводится в период аттестации </w:t>
      </w:r>
      <w:r>
        <w:rPr>
          <w:rFonts w:ascii="Arial" w:hAnsi="Arial" w:cs="Arial"/>
          <w:color w:val="000000"/>
          <w:sz w:val="26"/>
          <w:szCs w:val="26"/>
        </w:rPr>
        <w:t>комиссией, сформированной администрацией Сладковского муниципального района.</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4.4. </w:t>
      </w:r>
      <w:r w:rsidRPr="00777804">
        <w:rPr>
          <w:rFonts w:ascii="Arial" w:hAnsi="Arial" w:cs="Arial"/>
          <w:sz w:val="26"/>
          <w:szCs w:val="26"/>
        </w:rPr>
        <w:t>Показатели качества услуги</w:t>
      </w:r>
      <w:r>
        <w:rPr>
          <w:rFonts w:ascii="Arial" w:hAnsi="Arial" w:cs="Arial"/>
          <w:sz w:val="26"/>
          <w:szCs w:val="26"/>
        </w:rPr>
        <w:t xml:space="preserve"> в их количественном выражении доводятся в установленном порядке до Учреждения в муниципальном задании.</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Pr>
          <w:rFonts w:ascii="Arial" w:hAnsi="Arial" w:cs="Arial"/>
          <w:color w:val="000000"/>
          <w:sz w:val="26"/>
          <w:szCs w:val="26"/>
        </w:rPr>
        <w:t xml:space="preserve">4.5. </w:t>
      </w:r>
      <w:r w:rsidRPr="00913751">
        <w:rPr>
          <w:rFonts w:ascii="Arial" w:hAnsi="Arial" w:cs="Arial"/>
          <w:color w:val="000000"/>
          <w:sz w:val="26"/>
          <w:szCs w:val="26"/>
        </w:rPr>
        <w:t>Выполнение указанных в настоящем разделе требований не освобождает Учреждение от установленной законодательством ответственности за соблюдение иных, утвержденных в установл</w:t>
      </w:r>
      <w:r>
        <w:rPr>
          <w:rFonts w:ascii="Arial" w:hAnsi="Arial" w:cs="Arial"/>
          <w:color w:val="000000"/>
          <w:sz w:val="26"/>
          <w:szCs w:val="26"/>
        </w:rPr>
        <w:t xml:space="preserve">енном порядке, норм и правил.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5. Предоставление сопутству</w:t>
      </w:r>
      <w:r>
        <w:rPr>
          <w:rFonts w:ascii="Arial" w:hAnsi="Arial" w:cs="Arial"/>
          <w:color w:val="000000"/>
          <w:sz w:val="26"/>
          <w:szCs w:val="26"/>
        </w:rPr>
        <w:t xml:space="preserve">ющих услуг в электронном виде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5.1. В составе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в электронном виде Учреждениями </w:t>
      </w:r>
      <w:r w:rsidR="003C43FF">
        <w:rPr>
          <w:rFonts w:ascii="Arial" w:hAnsi="Arial" w:cs="Arial"/>
          <w:color w:val="000000"/>
          <w:sz w:val="26"/>
          <w:szCs w:val="26"/>
        </w:rPr>
        <w:t>предоставляется услуга</w:t>
      </w:r>
      <w:r>
        <w:rPr>
          <w:rFonts w:ascii="Arial" w:hAnsi="Arial" w:cs="Arial"/>
          <w:color w:val="000000"/>
          <w:sz w:val="26"/>
          <w:szCs w:val="26"/>
        </w:rPr>
        <w:t xml:space="preserve"> «</w:t>
      </w:r>
      <w:r w:rsidRPr="00913751">
        <w:rPr>
          <w:rFonts w:ascii="Arial" w:hAnsi="Arial" w:cs="Arial"/>
          <w:color w:val="000000"/>
          <w:sz w:val="26"/>
          <w:szCs w:val="26"/>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w:t>
      </w:r>
      <w:r>
        <w:rPr>
          <w:rFonts w:ascii="Arial" w:hAnsi="Arial" w:cs="Arial"/>
          <w:color w:val="000000"/>
          <w:sz w:val="26"/>
          <w:szCs w:val="26"/>
        </w:rPr>
        <w:t xml:space="preserve">ды)».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5.2. Получателями сопутствующей услуги в электронном виде являются родители (законные представители) воспитанников</w:t>
      </w:r>
      <w:r>
        <w:rPr>
          <w:rFonts w:ascii="Arial" w:hAnsi="Arial" w:cs="Arial"/>
          <w:color w:val="000000"/>
          <w:sz w:val="26"/>
          <w:szCs w:val="26"/>
        </w:rPr>
        <w:t xml:space="preserve">.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5.3. Предоставление сопутствующей услуги в электронном виде осуществляется бесплатно для получателя в соответствии с </w:t>
      </w:r>
      <w:r>
        <w:rPr>
          <w:rFonts w:ascii="Arial" w:hAnsi="Arial" w:cs="Arial"/>
          <w:color w:val="000000"/>
          <w:sz w:val="26"/>
          <w:szCs w:val="26"/>
        </w:rPr>
        <w:t xml:space="preserve">действующим законодательством.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6. Досудебный (внесудебный) порядок обжалования </w:t>
      </w:r>
      <w:r w:rsidRPr="00913751">
        <w:rPr>
          <w:rFonts w:ascii="Arial" w:hAnsi="Arial" w:cs="Arial"/>
          <w:color w:val="000000"/>
          <w:sz w:val="26"/>
          <w:szCs w:val="26"/>
        </w:rPr>
        <w:br/>
        <w:t xml:space="preserve">нарушений требований настоящего Стандарта качества </w:t>
      </w:r>
      <w:r w:rsidRPr="00913751">
        <w:rPr>
          <w:rFonts w:ascii="Arial" w:hAnsi="Arial" w:cs="Arial"/>
          <w:color w:val="000000"/>
          <w:sz w:val="26"/>
          <w:szCs w:val="26"/>
        </w:rPr>
        <w:br/>
        <w:t>предо</w:t>
      </w:r>
      <w:r>
        <w:rPr>
          <w:rFonts w:ascii="Arial" w:hAnsi="Arial" w:cs="Arial"/>
          <w:color w:val="000000"/>
          <w:sz w:val="26"/>
          <w:szCs w:val="26"/>
        </w:rPr>
        <w:t>ставления муниципальной услуги (муниципальных услуг)</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6.1. Обжаловать нарушение требований настоящего Стандарта качества предоставления муниципальной услуги </w:t>
      </w:r>
      <w:r>
        <w:rPr>
          <w:rFonts w:ascii="Arial" w:hAnsi="Arial" w:cs="Arial"/>
          <w:color w:val="000000"/>
          <w:sz w:val="26"/>
          <w:szCs w:val="26"/>
        </w:rPr>
        <w:t xml:space="preserve">(муниципальных услуг) </w:t>
      </w:r>
      <w:r w:rsidRPr="00913751">
        <w:rPr>
          <w:rFonts w:ascii="Arial" w:hAnsi="Arial" w:cs="Arial"/>
          <w:color w:val="000000"/>
          <w:sz w:val="26"/>
          <w:szCs w:val="26"/>
        </w:rPr>
        <w:t>может любое лицо, являющееся получателем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и другие лица в соответствии с </w:t>
      </w:r>
      <w:r>
        <w:rPr>
          <w:rFonts w:ascii="Arial" w:hAnsi="Arial" w:cs="Arial"/>
          <w:color w:val="000000"/>
          <w:sz w:val="26"/>
          <w:szCs w:val="26"/>
        </w:rPr>
        <w:t xml:space="preserve">действующим законодательством.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6.2. Жалоба по усмотрению заявителя может быть направлена по почте (в том числе электронной), а также может быть принят</w:t>
      </w:r>
      <w:r>
        <w:rPr>
          <w:rFonts w:ascii="Arial" w:hAnsi="Arial" w:cs="Arial"/>
          <w:color w:val="000000"/>
          <w:sz w:val="26"/>
          <w:szCs w:val="26"/>
        </w:rPr>
        <w:t xml:space="preserve">а при личном приеме заявителя.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6.3. Заявитель в жалобе в обязательном порядке у</w:t>
      </w:r>
      <w:r>
        <w:rPr>
          <w:rFonts w:ascii="Arial" w:hAnsi="Arial" w:cs="Arial"/>
          <w:color w:val="000000"/>
          <w:sz w:val="26"/>
          <w:szCs w:val="26"/>
        </w:rPr>
        <w:t xml:space="preserve">казывает следующую информацию: </w:t>
      </w:r>
    </w:p>
    <w:p w:rsidR="00B911D5" w:rsidRDefault="00B911D5" w:rsidP="00106967">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свои фамилию, имя, отчество;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адрес прожи</w:t>
      </w:r>
      <w:r>
        <w:rPr>
          <w:rFonts w:ascii="Arial" w:hAnsi="Arial" w:cs="Arial"/>
          <w:color w:val="000000"/>
          <w:sz w:val="26"/>
          <w:szCs w:val="26"/>
        </w:rPr>
        <w:t xml:space="preserve">вания и/или электронный адрес; </w:t>
      </w:r>
    </w:p>
    <w:p w:rsidR="00B911D5" w:rsidRDefault="00B911D5" w:rsidP="00106967">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суть жалобы на нарушение тр</w:t>
      </w:r>
      <w:r>
        <w:rPr>
          <w:rFonts w:ascii="Arial" w:hAnsi="Arial" w:cs="Arial"/>
          <w:color w:val="000000"/>
          <w:sz w:val="26"/>
          <w:szCs w:val="26"/>
        </w:rPr>
        <w:t xml:space="preserve">ебований настоящего Стандарта.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Жалоба должна быт</w:t>
      </w:r>
      <w:r>
        <w:rPr>
          <w:rFonts w:ascii="Arial" w:hAnsi="Arial" w:cs="Arial"/>
          <w:color w:val="000000"/>
          <w:sz w:val="26"/>
          <w:szCs w:val="26"/>
        </w:rPr>
        <w:t xml:space="preserve">ь заверена подписью заявителя.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Заявитель имеет право указать на фамилию, имя, отчество и/или должность работника, действия (бездействие) которого обжалуются. </w:t>
      </w:r>
      <w:r w:rsidRPr="00913751">
        <w:rPr>
          <w:rFonts w:ascii="Arial" w:hAnsi="Arial" w:cs="Arial"/>
          <w:color w:val="000000"/>
          <w:sz w:val="26"/>
          <w:szCs w:val="26"/>
        </w:rPr>
        <w:br/>
      </w:r>
      <w:r w:rsidRPr="00913751">
        <w:rPr>
          <w:rFonts w:ascii="Arial" w:hAnsi="Arial" w:cs="Arial"/>
          <w:color w:val="000000"/>
          <w:sz w:val="26"/>
          <w:szCs w:val="26"/>
        </w:rPr>
        <w:lastRenderedPageBreak/>
        <w:t>В подтверждение своих претензий, доводов заявитель вправе приложить к жалобе докуме</w:t>
      </w:r>
      <w:r>
        <w:rPr>
          <w:rFonts w:ascii="Arial" w:hAnsi="Arial" w:cs="Arial"/>
          <w:color w:val="000000"/>
          <w:sz w:val="26"/>
          <w:szCs w:val="26"/>
        </w:rPr>
        <w:t xml:space="preserve">нты и материалы либо их копии.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6.4. Жалоба регистрируется в системе делопроизводства в течение одного ра</w:t>
      </w:r>
      <w:r>
        <w:rPr>
          <w:rFonts w:ascii="Arial" w:hAnsi="Arial" w:cs="Arial"/>
          <w:color w:val="000000"/>
          <w:sz w:val="26"/>
          <w:szCs w:val="26"/>
        </w:rPr>
        <w:t xml:space="preserve">бочего дня со дня поступления.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Pr>
          <w:rFonts w:ascii="Arial" w:hAnsi="Arial" w:cs="Arial"/>
          <w:color w:val="000000"/>
          <w:sz w:val="26"/>
          <w:szCs w:val="26"/>
        </w:rPr>
        <w:t xml:space="preserve">6.5. Срок рассмотрения жалобы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Жалоба рассматривается руководителем Учреждения, в которое она поступила, в течение 30 дней со дня регистрации. Руководитель Учреждения имеет право назначить лиц, ответственных за рассмотрение жалобы, наложив соответствую</w:t>
      </w:r>
      <w:r>
        <w:rPr>
          <w:rFonts w:ascii="Arial" w:hAnsi="Arial" w:cs="Arial"/>
          <w:color w:val="000000"/>
          <w:sz w:val="26"/>
          <w:szCs w:val="26"/>
        </w:rPr>
        <w:t xml:space="preserve">щую резолюцию на текст жалобы.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Срок рассмотрения жалобы может быть продлен в случае принятия руководителем Учреждения решения о необходимости проведения проверки по жалобе, запроса дополнительной информации, но не более чем на тридцать дней. Решение о продлении срока рассмотрения жалобы сообщается заявителю в письменном виде</w:t>
      </w:r>
      <w:r>
        <w:rPr>
          <w:rFonts w:ascii="Arial" w:hAnsi="Arial" w:cs="Arial"/>
          <w:color w:val="000000"/>
          <w:sz w:val="26"/>
          <w:szCs w:val="26"/>
        </w:rPr>
        <w:t xml:space="preserve"> с указанием причин продления.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Зарегистрированный и подписанный ответ о результатах рассмотрения жалобы направляется заявителю (по почте, в том числе электронной, посредством факсимильной связи в зависимости от способа поступления жалобы или способа представления ответа, указанного в жалобе) в течение двух рабочих дней со дня принятия решения по жалобе.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6.6. При рассмотрении жалобы руководитель Учреждения, назначенные им ответственные лица рассматривают документы и материалы, необходимые для принятия р</w:t>
      </w:r>
      <w:r>
        <w:rPr>
          <w:rFonts w:ascii="Arial" w:hAnsi="Arial" w:cs="Arial"/>
          <w:color w:val="000000"/>
          <w:sz w:val="26"/>
          <w:szCs w:val="26"/>
        </w:rPr>
        <w:t xml:space="preserve">ешения по жалобе, в том числе: </w:t>
      </w:r>
      <w:r w:rsidRPr="00913751">
        <w:rPr>
          <w:rFonts w:ascii="Arial" w:hAnsi="Arial" w:cs="Arial"/>
          <w:color w:val="000000"/>
          <w:sz w:val="26"/>
          <w:szCs w:val="26"/>
        </w:rPr>
        <w:t>докумен</w:t>
      </w:r>
      <w:r>
        <w:rPr>
          <w:rFonts w:ascii="Arial" w:hAnsi="Arial" w:cs="Arial"/>
          <w:color w:val="000000"/>
          <w:sz w:val="26"/>
          <w:szCs w:val="26"/>
        </w:rPr>
        <w:t xml:space="preserve">ты, представленные заявителем; </w:t>
      </w:r>
      <w:r w:rsidRPr="00913751">
        <w:rPr>
          <w:rFonts w:ascii="Arial" w:hAnsi="Arial" w:cs="Arial"/>
          <w:color w:val="000000"/>
          <w:sz w:val="26"/>
          <w:szCs w:val="26"/>
        </w:rPr>
        <w:t>материалы, объяснения, представ</w:t>
      </w:r>
      <w:r>
        <w:rPr>
          <w:rFonts w:ascii="Arial" w:hAnsi="Arial" w:cs="Arial"/>
          <w:color w:val="000000"/>
          <w:sz w:val="26"/>
          <w:szCs w:val="26"/>
        </w:rPr>
        <w:t xml:space="preserve">ленные работниками Учреждения; </w:t>
      </w:r>
      <w:r w:rsidRPr="00913751">
        <w:rPr>
          <w:rFonts w:ascii="Arial" w:hAnsi="Arial" w:cs="Arial"/>
          <w:color w:val="000000"/>
          <w:sz w:val="26"/>
          <w:szCs w:val="26"/>
        </w:rPr>
        <w:t>результа</w:t>
      </w:r>
      <w:r>
        <w:rPr>
          <w:rFonts w:ascii="Arial" w:hAnsi="Arial" w:cs="Arial"/>
          <w:color w:val="000000"/>
          <w:sz w:val="26"/>
          <w:szCs w:val="26"/>
        </w:rPr>
        <w:t xml:space="preserve">ты проверок. </w:t>
      </w:r>
      <w:r w:rsidRPr="00913751">
        <w:rPr>
          <w:rFonts w:ascii="Arial" w:hAnsi="Arial" w:cs="Arial"/>
          <w:color w:val="000000"/>
          <w:sz w:val="26"/>
          <w:szCs w:val="26"/>
        </w:rPr>
        <w:t>В случае, если в жалобе не ясна суть претензий, ответственное лицо, осуществляющее проверку изложенной в жалобе информации, вправе пригласить заявителя для личной беседы, запросить дополнительные материалы и объяснения заявителя (в соответствии с д</w:t>
      </w:r>
      <w:r>
        <w:rPr>
          <w:rFonts w:ascii="Arial" w:hAnsi="Arial" w:cs="Arial"/>
          <w:color w:val="000000"/>
          <w:sz w:val="26"/>
          <w:szCs w:val="26"/>
        </w:rPr>
        <w:t xml:space="preserve">ействующим законодательством).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6.7. Жалоба признается обоснованной, если в ходе проверки информации, претензий, изложенных в жалобе, подтвердился факт нарушения тр</w:t>
      </w:r>
      <w:r>
        <w:rPr>
          <w:rFonts w:ascii="Arial" w:hAnsi="Arial" w:cs="Arial"/>
          <w:color w:val="000000"/>
          <w:sz w:val="26"/>
          <w:szCs w:val="26"/>
        </w:rPr>
        <w:t xml:space="preserve">ебований настоящего Стандарта.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6.8. По результатам рассмотрения жалобы руководитель Учреждения приним</w:t>
      </w:r>
      <w:r>
        <w:rPr>
          <w:rFonts w:ascii="Arial" w:hAnsi="Arial" w:cs="Arial"/>
          <w:color w:val="000000"/>
          <w:sz w:val="26"/>
          <w:szCs w:val="26"/>
        </w:rPr>
        <w:t xml:space="preserve">ает одно из следующих решений: </w:t>
      </w:r>
      <w:r w:rsidRPr="00913751">
        <w:rPr>
          <w:rFonts w:ascii="Arial" w:hAnsi="Arial" w:cs="Arial"/>
          <w:color w:val="000000"/>
          <w:sz w:val="26"/>
          <w:szCs w:val="26"/>
        </w:rPr>
        <w:t>признать действия (бездействие) работников Учреждения соответствующими утвержденному Стандарту и отк</w:t>
      </w:r>
      <w:r>
        <w:rPr>
          <w:rFonts w:ascii="Arial" w:hAnsi="Arial" w:cs="Arial"/>
          <w:color w:val="000000"/>
          <w:sz w:val="26"/>
          <w:szCs w:val="26"/>
        </w:rPr>
        <w:t xml:space="preserve">азать в удовлетворении жалобы; </w:t>
      </w:r>
      <w:r w:rsidRPr="00913751">
        <w:rPr>
          <w:rFonts w:ascii="Arial" w:hAnsi="Arial" w:cs="Arial"/>
          <w:color w:val="000000"/>
          <w:sz w:val="26"/>
          <w:szCs w:val="26"/>
        </w:rPr>
        <w:t xml:space="preserve">признать действия (бездействие) работников Учреждения не соответствующими утвержденному Стандарту полностью или в части и удовлетворить жалобу полностью или в </w:t>
      </w:r>
      <w:r>
        <w:rPr>
          <w:rFonts w:ascii="Arial" w:hAnsi="Arial" w:cs="Arial"/>
          <w:color w:val="000000"/>
          <w:sz w:val="26"/>
          <w:szCs w:val="26"/>
        </w:rPr>
        <w:t xml:space="preserve">части.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6.9. На любой стадии досудебного (внесудебного) обжалования действий (бездействия) Учреждения заявитель имеет право отозвать жалобу и/или обратиться с жалобой на нарушение настоящего Стандарта в </w:t>
      </w:r>
      <w:r>
        <w:rPr>
          <w:rFonts w:ascii="Arial" w:hAnsi="Arial" w:cs="Arial"/>
          <w:color w:val="000000"/>
          <w:sz w:val="26"/>
          <w:szCs w:val="26"/>
        </w:rPr>
        <w:t>отдел образования а</w:t>
      </w:r>
      <w:r w:rsidRPr="00913751">
        <w:rPr>
          <w:rFonts w:ascii="Arial" w:hAnsi="Arial" w:cs="Arial"/>
          <w:color w:val="000000"/>
          <w:sz w:val="26"/>
          <w:szCs w:val="26"/>
        </w:rPr>
        <w:t>дминистраци</w:t>
      </w:r>
      <w:r>
        <w:rPr>
          <w:rFonts w:ascii="Arial" w:hAnsi="Arial" w:cs="Arial"/>
          <w:color w:val="000000"/>
          <w:sz w:val="26"/>
          <w:szCs w:val="26"/>
        </w:rPr>
        <w:t>и Сладковского района</w:t>
      </w:r>
      <w:r w:rsidRPr="00913751">
        <w:rPr>
          <w:rFonts w:ascii="Arial" w:hAnsi="Arial" w:cs="Arial"/>
          <w:color w:val="000000"/>
          <w:sz w:val="26"/>
          <w:szCs w:val="26"/>
        </w:rPr>
        <w:t xml:space="preserve">, в суд согласно установленному действующим законодательством </w:t>
      </w:r>
      <w:r>
        <w:rPr>
          <w:rFonts w:ascii="Arial" w:hAnsi="Arial" w:cs="Arial"/>
          <w:color w:val="000000"/>
          <w:sz w:val="26"/>
          <w:szCs w:val="26"/>
        </w:rPr>
        <w:t xml:space="preserve">Российской Федерации порядку.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lastRenderedPageBreak/>
        <w:t xml:space="preserve">7. Порядок проверки соответствия предоставления </w:t>
      </w:r>
      <w:r w:rsidRPr="00913751">
        <w:rPr>
          <w:rFonts w:ascii="Arial" w:hAnsi="Arial" w:cs="Arial"/>
          <w:color w:val="000000"/>
          <w:sz w:val="26"/>
          <w:szCs w:val="26"/>
        </w:rPr>
        <w:br/>
        <w:t>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тре</w:t>
      </w:r>
      <w:r>
        <w:rPr>
          <w:rFonts w:ascii="Arial" w:hAnsi="Arial" w:cs="Arial"/>
          <w:color w:val="000000"/>
          <w:sz w:val="26"/>
          <w:szCs w:val="26"/>
        </w:rPr>
        <w:t xml:space="preserve">бованиям настоящего Стандарта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7.1. Организация обеспечения качества и доступности предоставления муниципальной услуги </w:t>
      </w:r>
      <w:r>
        <w:rPr>
          <w:rFonts w:ascii="Arial" w:hAnsi="Arial" w:cs="Arial"/>
          <w:color w:val="000000"/>
          <w:sz w:val="26"/>
          <w:szCs w:val="26"/>
        </w:rPr>
        <w:t xml:space="preserve">(муниципальных услуг) </w:t>
      </w:r>
      <w:r w:rsidRPr="00913751">
        <w:rPr>
          <w:rFonts w:ascii="Arial" w:hAnsi="Arial" w:cs="Arial"/>
          <w:color w:val="000000"/>
          <w:sz w:val="26"/>
          <w:szCs w:val="26"/>
        </w:rPr>
        <w:t>достигается посредством процедур вн</w:t>
      </w:r>
      <w:r>
        <w:rPr>
          <w:rFonts w:ascii="Arial" w:hAnsi="Arial" w:cs="Arial"/>
          <w:color w:val="000000"/>
          <w:sz w:val="26"/>
          <w:szCs w:val="26"/>
        </w:rPr>
        <w:t xml:space="preserve">ешнего и внутреннего контроля.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7.1.1. Внешний контроль за соответствием муниципальной услуги</w:t>
      </w:r>
      <w:r>
        <w:rPr>
          <w:rFonts w:ascii="Arial" w:hAnsi="Arial" w:cs="Arial"/>
          <w:color w:val="000000"/>
          <w:sz w:val="26"/>
          <w:szCs w:val="26"/>
        </w:rPr>
        <w:t xml:space="preserve"> (муниципальных услуг)</w:t>
      </w:r>
      <w:r w:rsidRPr="00913751">
        <w:rPr>
          <w:rFonts w:ascii="Arial" w:hAnsi="Arial" w:cs="Arial"/>
          <w:color w:val="000000"/>
          <w:sz w:val="26"/>
          <w:szCs w:val="26"/>
        </w:rPr>
        <w:t xml:space="preserve"> требованиям настоящего Стандарта Учреждениями осуществляется </w:t>
      </w:r>
      <w:r>
        <w:rPr>
          <w:rFonts w:ascii="Arial" w:hAnsi="Arial" w:cs="Arial"/>
          <w:color w:val="000000"/>
          <w:sz w:val="26"/>
          <w:szCs w:val="26"/>
        </w:rPr>
        <w:t xml:space="preserve">отделом образования путем: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ежегодного приема Учре</w:t>
      </w:r>
      <w:r>
        <w:rPr>
          <w:rFonts w:ascii="Arial" w:hAnsi="Arial" w:cs="Arial"/>
          <w:color w:val="000000"/>
          <w:sz w:val="26"/>
          <w:szCs w:val="26"/>
        </w:rPr>
        <w:t xml:space="preserve">ждения к новому учебному году;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проведения проверок в соответствии с </w:t>
      </w:r>
      <w:r>
        <w:rPr>
          <w:rFonts w:ascii="Arial" w:hAnsi="Arial" w:cs="Arial"/>
          <w:color w:val="000000"/>
          <w:sz w:val="26"/>
          <w:szCs w:val="26"/>
        </w:rPr>
        <w:t>функциями отдела</w:t>
      </w:r>
      <w:r w:rsidRPr="00913751">
        <w:rPr>
          <w:rFonts w:ascii="Arial" w:hAnsi="Arial" w:cs="Arial"/>
          <w:color w:val="000000"/>
          <w:sz w:val="26"/>
          <w:szCs w:val="26"/>
        </w:rPr>
        <w:t xml:space="preserve"> образования; </w:t>
      </w:r>
      <w:r w:rsidRPr="00913751">
        <w:rPr>
          <w:rFonts w:ascii="Arial" w:hAnsi="Arial" w:cs="Arial"/>
          <w:color w:val="000000"/>
          <w:sz w:val="26"/>
          <w:szCs w:val="26"/>
        </w:rPr>
        <w:br/>
      </w:r>
      <w:r>
        <w:rPr>
          <w:rFonts w:ascii="Arial" w:hAnsi="Arial" w:cs="Arial"/>
          <w:color w:val="000000"/>
          <w:sz w:val="26"/>
          <w:szCs w:val="26"/>
        </w:rPr>
        <w:t xml:space="preserve">- </w:t>
      </w:r>
      <w:r w:rsidRPr="00913751">
        <w:rPr>
          <w:rFonts w:ascii="Arial" w:hAnsi="Arial" w:cs="Arial"/>
          <w:color w:val="000000"/>
          <w:sz w:val="26"/>
          <w:szCs w:val="26"/>
        </w:rPr>
        <w:t xml:space="preserve">анализа обращений граждан в </w:t>
      </w:r>
      <w:r>
        <w:rPr>
          <w:rFonts w:ascii="Arial" w:hAnsi="Arial" w:cs="Arial"/>
          <w:color w:val="000000"/>
          <w:sz w:val="26"/>
          <w:szCs w:val="26"/>
        </w:rPr>
        <w:t xml:space="preserve">отдел образования;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проведения по фактам обращения служебных расследований с привлечением соответствующих специали</w:t>
      </w:r>
      <w:r>
        <w:rPr>
          <w:rFonts w:ascii="Arial" w:hAnsi="Arial" w:cs="Arial"/>
          <w:color w:val="000000"/>
          <w:sz w:val="26"/>
          <w:szCs w:val="26"/>
        </w:rPr>
        <w:t xml:space="preserve">стов по выявленным нарушениям;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проведения мониторинга основных показателей работы за определенный период (учебный год, кале</w:t>
      </w:r>
      <w:r>
        <w:rPr>
          <w:rFonts w:ascii="Arial" w:hAnsi="Arial" w:cs="Arial"/>
          <w:color w:val="000000"/>
          <w:sz w:val="26"/>
          <w:szCs w:val="26"/>
        </w:rPr>
        <w:t xml:space="preserve">ндарный год, полугодие и др.).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7.1.2. Внутренний контроль осуществляется руководителем Учреждения, его заместите</w:t>
      </w:r>
      <w:r w:rsidR="00331CFF">
        <w:rPr>
          <w:rFonts w:ascii="Arial" w:hAnsi="Arial" w:cs="Arial"/>
          <w:color w:val="000000"/>
          <w:sz w:val="26"/>
          <w:szCs w:val="26"/>
        </w:rPr>
        <w:t>лем (заместител</w:t>
      </w:r>
      <w:r w:rsidRPr="00913751">
        <w:rPr>
          <w:rFonts w:ascii="Arial" w:hAnsi="Arial" w:cs="Arial"/>
          <w:color w:val="000000"/>
          <w:sz w:val="26"/>
          <w:szCs w:val="26"/>
        </w:rPr>
        <w:t>ями) не менее одного раза в учебный год в соответствии с планом-графиком, который утверждается руководителем Учреждения и доводится до сотрудников Учреждения в течение меся</w:t>
      </w:r>
      <w:r>
        <w:rPr>
          <w:rFonts w:ascii="Arial" w:hAnsi="Arial" w:cs="Arial"/>
          <w:color w:val="000000"/>
          <w:sz w:val="26"/>
          <w:szCs w:val="26"/>
        </w:rPr>
        <w:t xml:space="preserve">ца до начала учебного года.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7.2. Внешний и внутренний контроль подразделяются на плановый и </w:t>
      </w:r>
      <w:r>
        <w:rPr>
          <w:rFonts w:ascii="Arial" w:hAnsi="Arial" w:cs="Arial"/>
          <w:color w:val="000000"/>
          <w:sz w:val="26"/>
          <w:szCs w:val="26"/>
        </w:rPr>
        <w:t xml:space="preserve">внеплановый.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Внеплановые</w:t>
      </w:r>
      <w:r>
        <w:rPr>
          <w:rFonts w:ascii="Arial" w:hAnsi="Arial" w:cs="Arial"/>
          <w:color w:val="000000"/>
          <w:sz w:val="26"/>
          <w:szCs w:val="26"/>
        </w:rPr>
        <w:t xml:space="preserve"> проверки проводятся в случае: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обращения физических и юридических лиц с жалобой о нарушении их прав и законных интересов (оперативный контроль: проверка установления сведений о нарушениях, указанных в обращениях граждан и организаций; урегулирование конфликтных ситуаций в отношениях между участника</w:t>
      </w:r>
      <w:r>
        <w:rPr>
          <w:rFonts w:ascii="Arial" w:hAnsi="Arial" w:cs="Arial"/>
          <w:color w:val="000000"/>
          <w:sz w:val="26"/>
          <w:szCs w:val="26"/>
        </w:rPr>
        <w:t xml:space="preserve">ми образовательного процесса);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задания </w:t>
      </w:r>
      <w:r>
        <w:rPr>
          <w:rFonts w:ascii="Arial" w:hAnsi="Arial" w:cs="Arial"/>
          <w:color w:val="000000"/>
          <w:sz w:val="26"/>
          <w:szCs w:val="26"/>
        </w:rPr>
        <w:t xml:space="preserve">администрации Сладковского муниципального района, Департамента образования и науки Тюменской области, </w:t>
      </w:r>
      <w:proofErr w:type="spellStart"/>
      <w:r>
        <w:rPr>
          <w:rFonts w:ascii="Arial" w:hAnsi="Arial" w:cs="Arial"/>
          <w:color w:val="000000"/>
          <w:sz w:val="26"/>
          <w:szCs w:val="26"/>
        </w:rPr>
        <w:t>Роспотребнадзора</w:t>
      </w:r>
      <w:proofErr w:type="spellEnd"/>
      <w:r>
        <w:rPr>
          <w:rFonts w:ascii="Arial" w:hAnsi="Arial" w:cs="Arial"/>
          <w:color w:val="000000"/>
          <w:sz w:val="26"/>
          <w:szCs w:val="26"/>
        </w:rPr>
        <w:t xml:space="preserve"> и иных надзорных органов  </w:t>
      </w:r>
      <w:r w:rsidRPr="00913751">
        <w:rPr>
          <w:rFonts w:ascii="Arial" w:hAnsi="Arial" w:cs="Arial"/>
          <w:color w:val="000000"/>
          <w:sz w:val="26"/>
          <w:szCs w:val="26"/>
        </w:rPr>
        <w:t>(проверка состояния дел для подго</w:t>
      </w:r>
      <w:r>
        <w:rPr>
          <w:rFonts w:ascii="Arial" w:hAnsi="Arial" w:cs="Arial"/>
          <w:color w:val="000000"/>
          <w:sz w:val="26"/>
          <w:szCs w:val="26"/>
        </w:rPr>
        <w:t xml:space="preserve">товки управленческих решений);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актов прокурорского реагирования, представлений и иной информации </w:t>
      </w:r>
      <w:r>
        <w:rPr>
          <w:rFonts w:ascii="Arial" w:hAnsi="Arial" w:cs="Arial"/>
          <w:color w:val="000000"/>
          <w:sz w:val="26"/>
          <w:szCs w:val="26"/>
        </w:rPr>
        <w:t xml:space="preserve">от правоохранительных органов;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информации, подтверждаемой документами и доказательствами, свидетель</w:t>
      </w:r>
      <w:r>
        <w:rPr>
          <w:rFonts w:ascii="Arial" w:hAnsi="Arial" w:cs="Arial"/>
          <w:color w:val="000000"/>
          <w:sz w:val="26"/>
          <w:szCs w:val="26"/>
        </w:rPr>
        <w:t xml:space="preserve">ствующими о наличии нарушений.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Внеплановые проверки также проводятся для проверки устранения замечаний, ранее выявленных нарушений, исполнения предписаний об устранении нарушений (повторный контроль: установление полноты и своевременности устранения выявленных в ходе проверок нарушений). Данная проверка проводится не ранее истечения установленного срока для устранения вы</w:t>
      </w:r>
      <w:r>
        <w:rPr>
          <w:rFonts w:ascii="Arial" w:hAnsi="Arial" w:cs="Arial"/>
          <w:color w:val="000000"/>
          <w:sz w:val="26"/>
          <w:szCs w:val="26"/>
        </w:rPr>
        <w:t xml:space="preserve">явленных нарушений.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lastRenderedPageBreak/>
        <w:t xml:space="preserve">7.3. Результаты проверки представляются в форме: </w:t>
      </w:r>
      <w:r w:rsidRPr="00913751">
        <w:rPr>
          <w:rFonts w:ascii="Arial" w:hAnsi="Arial" w:cs="Arial"/>
          <w:color w:val="000000"/>
          <w:sz w:val="26"/>
          <w:szCs w:val="26"/>
        </w:rPr>
        <w:br/>
      </w:r>
      <w:r>
        <w:rPr>
          <w:rFonts w:ascii="Arial" w:hAnsi="Arial" w:cs="Arial"/>
          <w:color w:val="000000"/>
          <w:sz w:val="26"/>
          <w:szCs w:val="26"/>
        </w:rPr>
        <w:t xml:space="preserve">- </w:t>
      </w:r>
      <w:r w:rsidRPr="00913751">
        <w:rPr>
          <w:rFonts w:ascii="Arial" w:hAnsi="Arial" w:cs="Arial"/>
          <w:color w:val="000000"/>
          <w:sz w:val="26"/>
          <w:szCs w:val="26"/>
        </w:rPr>
        <w:t xml:space="preserve">акта в случаях, когда не требуется углубленная обработка </w:t>
      </w:r>
      <w:r>
        <w:rPr>
          <w:rFonts w:ascii="Arial" w:hAnsi="Arial" w:cs="Arial"/>
          <w:color w:val="000000"/>
          <w:sz w:val="26"/>
          <w:szCs w:val="26"/>
        </w:rPr>
        <w:t xml:space="preserve">и анализ собранной информации;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 xml:space="preserve">аналитической справки, справки о результатах проверки, служебной записки, доклада о состоянии дел по проверяемому вопросу и иной форме, установленной </w:t>
      </w:r>
      <w:r>
        <w:rPr>
          <w:rFonts w:ascii="Arial" w:hAnsi="Arial" w:cs="Arial"/>
          <w:color w:val="000000"/>
          <w:sz w:val="26"/>
          <w:szCs w:val="26"/>
        </w:rPr>
        <w:t xml:space="preserve">отделом образования; </w:t>
      </w:r>
    </w:p>
    <w:p w:rsidR="00B911D5" w:rsidRDefault="00B911D5" w:rsidP="00452703">
      <w:pPr>
        <w:autoSpaceDE w:val="0"/>
        <w:autoSpaceDN w:val="0"/>
        <w:adjustRightInd w:val="0"/>
        <w:spacing w:after="0"/>
        <w:jc w:val="both"/>
        <w:rPr>
          <w:rFonts w:ascii="Arial" w:hAnsi="Arial" w:cs="Arial"/>
          <w:color w:val="000000"/>
          <w:sz w:val="26"/>
          <w:szCs w:val="26"/>
        </w:rPr>
      </w:pPr>
      <w:r>
        <w:rPr>
          <w:rFonts w:ascii="Arial" w:hAnsi="Arial" w:cs="Arial"/>
          <w:color w:val="000000"/>
          <w:sz w:val="26"/>
          <w:szCs w:val="26"/>
        </w:rPr>
        <w:t xml:space="preserve">- </w:t>
      </w:r>
      <w:r w:rsidRPr="00913751">
        <w:rPr>
          <w:rFonts w:ascii="Arial" w:hAnsi="Arial" w:cs="Arial"/>
          <w:color w:val="000000"/>
          <w:sz w:val="26"/>
          <w:szCs w:val="26"/>
        </w:rPr>
        <w:t>письменного о</w:t>
      </w:r>
      <w:r>
        <w:rPr>
          <w:rFonts w:ascii="Arial" w:hAnsi="Arial" w:cs="Arial"/>
          <w:color w:val="000000"/>
          <w:sz w:val="26"/>
          <w:szCs w:val="26"/>
        </w:rPr>
        <w:t xml:space="preserve">твета на жалобу или заявление.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7.4. Выявленные недостатки по предоставлению </w:t>
      </w:r>
      <w:r>
        <w:rPr>
          <w:rFonts w:ascii="Arial" w:hAnsi="Arial" w:cs="Arial"/>
          <w:color w:val="000000"/>
          <w:sz w:val="26"/>
          <w:szCs w:val="26"/>
        </w:rPr>
        <w:t>муниципальной услуги (</w:t>
      </w:r>
      <w:r w:rsidRPr="00913751">
        <w:rPr>
          <w:rFonts w:ascii="Arial" w:hAnsi="Arial" w:cs="Arial"/>
          <w:color w:val="000000"/>
          <w:sz w:val="26"/>
          <w:szCs w:val="26"/>
        </w:rPr>
        <w:t>муниципальных услуг</w:t>
      </w:r>
      <w:r>
        <w:rPr>
          <w:rFonts w:ascii="Arial" w:hAnsi="Arial" w:cs="Arial"/>
          <w:color w:val="000000"/>
          <w:sz w:val="26"/>
          <w:szCs w:val="26"/>
        </w:rPr>
        <w:t>)</w:t>
      </w:r>
      <w:r w:rsidRPr="00913751">
        <w:rPr>
          <w:rFonts w:ascii="Arial" w:hAnsi="Arial" w:cs="Arial"/>
          <w:color w:val="000000"/>
          <w:sz w:val="26"/>
          <w:szCs w:val="26"/>
        </w:rPr>
        <w:t xml:space="preserve"> анализируются, рассматриваются на заседаниях педагогических советов, профсоюзных комитетов, совещаниях при руководителе Учреждения, </w:t>
      </w:r>
      <w:r>
        <w:rPr>
          <w:rFonts w:ascii="Arial" w:hAnsi="Arial" w:cs="Arial"/>
          <w:color w:val="000000"/>
          <w:sz w:val="26"/>
          <w:szCs w:val="26"/>
        </w:rPr>
        <w:t>начальнике отдела</w:t>
      </w:r>
      <w:r w:rsidRPr="00913751">
        <w:rPr>
          <w:rFonts w:ascii="Arial" w:hAnsi="Arial" w:cs="Arial"/>
          <w:color w:val="000000"/>
          <w:sz w:val="26"/>
          <w:szCs w:val="26"/>
        </w:rPr>
        <w:t xml:space="preserve"> образования с принятием мер к их устранению, применением дисциплинарных взысканий (если будет установлена вина в некачественном предоставлении </w:t>
      </w:r>
      <w:r>
        <w:rPr>
          <w:rFonts w:ascii="Arial" w:hAnsi="Arial" w:cs="Arial"/>
          <w:color w:val="000000"/>
          <w:sz w:val="26"/>
          <w:szCs w:val="26"/>
        </w:rPr>
        <w:t>муниципальной услуги (</w:t>
      </w:r>
      <w:r w:rsidRPr="00913751">
        <w:rPr>
          <w:rFonts w:ascii="Arial" w:hAnsi="Arial" w:cs="Arial"/>
          <w:color w:val="000000"/>
          <w:sz w:val="26"/>
          <w:szCs w:val="26"/>
        </w:rPr>
        <w:t xml:space="preserve">муниципальных услуг).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7.5. По результатам проведенных проверок в случае выявления нарушений прав обучающихся и их родителей (законных представителей) осуществляется привлечение виновных лиц к ответственности в соответствии с законодат</w:t>
      </w:r>
      <w:r>
        <w:rPr>
          <w:rFonts w:ascii="Arial" w:hAnsi="Arial" w:cs="Arial"/>
          <w:color w:val="000000"/>
          <w:sz w:val="26"/>
          <w:szCs w:val="26"/>
        </w:rPr>
        <w:t xml:space="preserve">ельством Российской Федерации.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8. Ответственность за нарушение требований настоящего </w:t>
      </w:r>
      <w:r w:rsidRPr="00913751">
        <w:rPr>
          <w:rFonts w:ascii="Arial" w:hAnsi="Arial" w:cs="Arial"/>
          <w:color w:val="000000"/>
          <w:sz w:val="26"/>
          <w:szCs w:val="26"/>
        </w:rPr>
        <w:br/>
        <w:t>Стандарта качества предо</w:t>
      </w:r>
      <w:r>
        <w:rPr>
          <w:rFonts w:ascii="Arial" w:hAnsi="Arial" w:cs="Arial"/>
          <w:color w:val="000000"/>
          <w:sz w:val="26"/>
          <w:szCs w:val="26"/>
        </w:rPr>
        <w:t>ставления муниципальной услуги (муниципальных услуг)</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8.1.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 </w:t>
      </w:r>
    </w:p>
    <w:p w:rsidR="00B911D5"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8.2.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w:t>
      </w:r>
    </w:p>
    <w:p w:rsidR="00B911D5" w:rsidRPr="00452703" w:rsidRDefault="00B911D5" w:rsidP="00106967">
      <w:pPr>
        <w:autoSpaceDE w:val="0"/>
        <w:autoSpaceDN w:val="0"/>
        <w:adjustRightInd w:val="0"/>
        <w:spacing w:after="0"/>
        <w:ind w:firstLine="708"/>
        <w:jc w:val="both"/>
        <w:rPr>
          <w:rFonts w:ascii="Arial" w:hAnsi="Arial" w:cs="Arial"/>
          <w:color w:val="000000"/>
          <w:sz w:val="26"/>
          <w:szCs w:val="26"/>
        </w:rPr>
      </w:pPr>
      <w:r w:rsidRPr="00913751">
        <w:rPr>
          <w:rFonts w:ascii="Arial" w:hAnsi="Arial" w:cs="Arial"/>
          <w:color w:val="000000"/>
          <w:sz w:val="26"/>
          <w:szCs w:val="26"/>
        </w:rPr>
        <w:t xml:space="preserve"> </w:t>
      </w:r>
      <w:r w:rsidRPr="00913751">
        <w:rPr>
          <w:rFonts w:ascii="Arial" w:hAnsi="Arial" w:cs="Arial"/>
          <w:color w:val="000000"/>
          <w:sz w:val="26"/>
          <w:szCs w:val="26"/>
        </w:rPr>
        <w:br/>
      </w:r>
      <w:r w:rsidRPr="00913751">
        <w:rPr>
          <w:rFonts w:ascii="Arial" w:hAnsi="Arial" w:cs="Arial"/>
          <w:color w:val="000000"/>
          <w:sz w:val="26"/>
          <w:szCs w:val="26"/>
        </w:rPr>
        <w:br/>
      </w:r>
      <w:r w:rsidRPr="00913751">
        <w:rPr>
          <w:rFonts w:ascii="Arial" w:hAnsi="Arial" w:cs="Arial"/>
          <w:color w:val="000000"/>
          <w:sz w:val="26"/>
          <w:szCs w:val="26"/>
        </w:rPr>
        <w:br/>
      </w:r>
      <w:r w:rsidRPr="00913751">
        <w:rPr>
          <w:rFonts w:ascii="Arial" w:hAnsi="Arial" w:cs="Arial"/>
          <w:color w:val="000000"/>
          <w:sz w:val="26"/>
          <w:szCs w:val="26"/>
        </w:rPr>
        <w:br/>
      </w:r>
    </w:p>
    <w:sectPr w:rsidR="00B911D5" w:rsidRPr="00452703" w:rsidSect="003319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4971"/>
    <w:rsid w:val="00011333"/>
    <w:rsid w:val="00011FBE"/>
    <w:rsid w:val="00023E71"/>
    <w:rsid w:val="00026304"/>
    <w:rsid w:val="000568EC"/>
    <w:rsid w:val="00062E13"/>
    <w:rsid w:val="00062F85"/>
    <w:rsid w:val="00065BCC"/>
    <w:rsid w:val="00066FA6"/>
    <w:rsid w:val="00070FD0"/>
    <w:rsid w:val="00092DEF"/>
    <w:rsid w:val="0009340D"/>
    <w:rsid w:val="000B3ED7"/>
    <w:rsid w:val="000D403D"/>
    <w:rsid w:val="000E6EF9"/>
    <w:rsid w:val="00106967"/>
    <w:rsid w:val="00136D81"/>
    <w:rsid w:val="00151AFC"/>
    <w:rsid w:val="00152C94"/>
    <w:rsid w:val="0015759B"/>
    <w:rsid w:val="0017217F"/>
    <w:rsid w:val="001776E4"/>
    <w:rsid w:val="00196F01"/>
    <w:rsid w:val="001A47F9"/>
    <w:rsid w:val="001A7DB3"/>
    <w:rsid w:val="001B369C"/>
    <w:rsid w:val="001D352F"/>
    <w:rsid w:val="001E217A"/>
    <w:rsid w:val="001F4802"/>
    <w:rsid w:val="001F7C75"/>
    <w:rsid w:val="0020682D"/>
    <w:rsid w:val="00215C72"/>
    <w:rsid w:val="00221162"/>
    <w:rsid w:val="00236304"/>
    <w:rsid w:val="00243073"/>
    <w:rsid w:val="00253830"/>
    <w:rsid w:val="00254C85"/>
    <w:rsid w:val="00264823"/>
    <w:rsid w:val="002678B8"/>
    <w:rsid w:val="00270737"/>
    <w:rsid w:val="002731C5"/>
    <w:rsid w:val="0028297D"/>
    <w:rsid w:val="002940BE"/>
    <w:rsid w:val="002D480E"/>
    <w:rsid w:val="002F41C9"/>
    <w:rsid w:val="003104EB"/>
    <w:rsid w:val="00324A21"/>
    <w:rsid w:val="00324E92"/>
    <w:rsid w:val="00331938"/>
    <w:rsid w:val="00331CFF"/>
    <w:rsid w:val="0035161C"/>
    <w:rsid w:val="00351C75"/>
    <w:rsid w:val="003525CA"/>
    <w:rsid w:val="00393497"/>
    <w:rsid w:val="00394203"/>
    <w:rsid w:val="00395B28"/>
    <w:rsid w:val="00395F73"/>
    <w:rsid w:val="003A1E8D"/>
    <w:rsid w:val="003C43FF"/>
    <w:rsid w:val="003D0B24"/>
    <w:rsid w:val="003D55B5"/>
    <w:rsid w:val="003E103E"/>
    <w:rsid w:val="003E4906"/>
    <w:rsid w:val="003E5996"/>
    <w:rsid w:val="003E798B"/>
    <w:rsid w:val="003F110A"/>
    <w:rsid w:val="003F5059"/>
    <w:rsid w:val="00427BA9"/>
    <w:rsid w:val="00430827"/>
    <w:rsid w:val="004365B7"/>
    <w:rsid w:val="00441F7F"/>
    <w:rsid w:val="00447A47"/>
    <w:rsid w:val="00452703"/>
    <w:rsid w:val="0045352A"/>
    <w:rsid w:val="004625C1"/>
    <w:rsid w:val="00483E3D"/>
    <w:rsid w:val="00484964"/>
    <w:rsid w:val="004875B7"/>
    <w:rsid w:val="004C059B"/>
    <w:rsid w:val="004C5DC4"/>
    <w:rsid w:val="004E51AC"/>
    <w:rsid w:val="004F6B99"/>
    <w:rsid w:val="00502D58"/>
    <w:rsid w:val="005116F5"/>
    <w:rsid w:val="00530F79"/>
    <w:rsid w:val="00531C7E"/>
    <w:rsid w:val="005358DD"/>
    <w:rsid w:val="005406C4"/>
    <w:rsid w:val="005413A3"/>
    <w:rsid w:val="005420CD"/>
    <w:rsid w:val="00554ABE"/>
    <w:rsid w:val="00561970"/>
    <w:rsid w:val="00573617"/>
    <w:rsid w:val="00576836"/>
    <w:rsid w:val="00576FAF"/>
    <w:rsid w:val="00583BE5"/>
    <w:rsid w:val="0058486B"/>
    <w:rsid w:val="0059054D"/>
    <w:rsid w:val="0059148B"/>
    <w:rsid w:val="00595E8D"/>
    <w:rsid w:val="00596AEE"/>
    <w:rsid w:val="005A0CE5"/>
    <w:rsid w:val="005A65A1"/>
    <w:rsid w:val="005B3506"/>
    <w:rsid w:val="005E2F23"/>
    <w:rsid w:val="005F7283"/>
    <w:rsid w:val="006212CB"/>
    <w:rsid w:val="00642142"/>
    <w:rsid w:val="0065116A"/>
    <w:rsid w:val="006558CD"/>
    <w:rsid w:val="00665073"/>
    <w:rsid w:val="0068683E"/>
    <w:rsid w:val="006913FE"/>
    <w:rsid w:val="006D0515"/>
    <w:rsid w:val="006E54EB"/>
    <w:rsid w:val="006E6F2E"/>
    <w:rsid w:val="00700BC8"/>
    <w:rsid w:val="007018E5"/>
    <w:rsid w:val="0071265B"/>
    <w:rsid w:val="0072160D"/>
    <w:rsid w:val="00727031"/>
    <w:rsid w:val="00734EBC"/>
    <w:rsid w:val="00745B43"/>
    <w:rsid w:val="007529B5"/>
    <w:rsid w:val="007579A7"/>
    <w:rsid w:val="007627FB"/>
    <w:rsid w:val="0076724F"/>
    <w:rsid w:val="00777804"/>
    <w:rsid w:val="007B7749"/>
    <w:rsid w:val="007C2B18"/>
    <w:rsid w:val="007D1FFB"/>
    <w:rsid w:val="007D3720"/>
    <w:rsid w:val="007D6A12"/>
    <w:rsid w:val="007F2A7B"/>
    <w:rsid w:val="007F6E18"/>
    <w:rsid w:val="00825987"/>
    <w:rsid w:val="008308D2"/>
    <w:rsid w:val="0083768F"/>
    <w:rsid w:val="00841036"/>
    <w:rsid w:val="0084475F"/>
    <w:rsid w:val="008535EE"/>
    <w:rsid w:val="0085739E"/>
    <w:rsid w:val="008670E8"/>
    <w:rsid w:val="00884D2F"/>
    <w:rsid w:val="00885828"/>
    <w:rsid w:val="008902DE"/>
    <w:rsid w:val="00891F65"/>
    <w:rsid w:val="008A11A2"/>
    <w:rsid w:val="008A22A1"/>
    <w:rsid w:val="008C2DDD"/>
    <w:rsid w:val="008C68C2"/>
    <w:rsid w:val="008E1C66"/>
    <w:rsid w:val="008E58DA"/>
    <w:rsid w:val="008F13E4"/>
    <w:rsid w:val="008F6E4A"/>
    <w:rsid w:val="00913751"/>
    <w:rsid w:val="00915AB2"/>
    <w:rsid w:val="0092339B"/>
    <w:rsid w:val="0093278E"/>
    <w:rsid w:val="00933DFA"/>
    <w:rsid w:val="00934281"/>
    <w:rsid w:val="00937AE3"/>
    <w:rsid w:val="00956926"/>
    <w:rsid w:val="00977AC6"/>
    <w:rsid w:val="00982194"/>
    <w:rsid w:val="00993C95"/>
    <w:rsid w:val="009A5EC7"/>
    <w:rsid w:val="009A6249"/>
    <w:rsid w:val="009B17D7"/>
    <w:rsid w:val="009B5D4C"/>
    <w:rsid w:val="009D0BFF"/>
    <w:rsid w:val="009D5565"/>
    <w:rsid w:val="00A00EB1"/>
    <w:rsid w:val="00A0401B"/>
    <w:rsid w:val="00A158AF"/>
    <w:rsid w:val="00A53B7F"/>
    <w:rsid w:val="00A7267C"/>
    <w:rsid w:val="00A845B1"/>
    <w:rsid w:val="00AA3D74"/>
    <w:rsid w:val="00AA58E2"/>
    <w:rsid w:val="00AB73A4"/>
    <w:rsid w:val="00AD4B21"/>
    <w:rsid w:val="00AD5A24"/>
    <w:rsid w:val="00B345EC"/>
    <w:rsid w:val="00B34F46"/>
    <w:rsid w:val="00B37714"/>
    <w:rsid w:val="00B5622A"/>
    <w:rsid w:val="00B65506"/>
    <w:rsid w:val="00B727BA"/>
    <w:rsid w:val="00B756F2"/>
    <w:rsid w:val="00B75DB4"/>
    <w:rsid w:val="00B832BA"/>
    <w:rsid w:val="00B911D5"/>
    <w:rsid w:val="00B91A14"/>
    <w:rsid w:val="00B94AF1"/>
    <w:rsid w:val="00B96FB0"/>
    <w:rsid w:val="00BB5586"/>
    <w:rsid w:val="00BC4B3F"/>
    <w:rsid w:val="00BE2D23"/>
    <w:rsid w:val="00BF1A10"/>
    <w:rsid w:val="00C009FE"/>
    <w:rsid w:val="00C21749"/>
    <w:rsid w:val="00C22EBE"/>
    <w:rsid w:val="00C2479E"/>
    <w:rsid w:val="00C34D31"/>
    <w:rsid w:val="00C37311"/>
    <w:rsid w:val="00C41CBB"/>
    <w:rsid w:val="00C420F7"/>
    <w:rsid w:val="00C44971"/>
    <w:rsid w:val="00C64EA1"/>
    <w:rsid w:val="00C674DD"/>
    <w:rsid w:val="00C67B14"/>
    <w:rsid w:val="00C73096"/>
    <w:rsid w:val="00C9188D"/>
    <w:rsid w:val="00C91B80"/>
    <w:rsid w:val="00CA3A76"/>
    <w:rsid w:val="00CD1D57"/>
    <w:rsid w:val="00CD4E53"/>
    <w:rsid w:val="00CD541C"/>
    <w:rsid w:val="00CD6498"/>
    <w:rsid w:val="00CD75B0"/>
    <w:rsid w:val="00D23F1A"/>
    <w:rsid w:val="00D36A3C"/>
    <w:rsid w:val="00D416FE"/>
    <w:rsid w:val="00D812E7"/>
    <w:rsid w:val="00D854DE"/>
    <w:rsid w:val="00D95F54"/>
    <w:rsid w:val="00DA0B4D"/>
    <w:rsid w:val="00DA3E88"/>
    <w:rsid w:val="00DC0EC1"/>
    <w:rsid w:val="00DC3F1E"/>
    <w:rsid w:val="00DD467A"/>
    <w:rsid w:val="00DD4A1B"/>
    <w:rsid w:val="00DE3ACC"/>
    <w:rsid w:val="00DE6979"/>
    <w:rsid w:val="00E11246"/>
    <w:rsid w:val="00E15322"/>
    <w:rsid w:val="00E15C9A"/>
    <w:rsid w:val="00E22E7C"/>
    <w:rsid w:val="00E2605D"/>
    <w:rsid w:val="00E374F8"/>
    <w:rsid w:val="00E47C21"/>
    <w:rsid w:val="00E50D07"/>
    <w:rsid w:val="00E520BE"/>
    <w:rsid w:val="00E53340"/>
    <w:rsid w:val="00E61EC7"/>
    <w:rsid w:val="00E63D35"/>
    <w:rsid w:val="00E722A2"/>
    <w:rsid w:val="00EC217E"/>
    <w:rsid w:val="00EE0817"/>
    <w:rsid w:val="00EE0FB8"/>
    <w:rsid w:val="00EF0EFF"/>
    <w:rsid w:val="00F06715"/>
    <w:rsid w:val="00F40028"/>
    <w:rsid w:val="00F55742"/>
    <w:rsid w:val="00F57D6D"/>
    <w:rsid w:val="00F75509"/>
    <w:rsid w:val="00FB0E1B"/>
    <w:rsid w:val="00FB4C3A"/>
    <w:rsid w:val="00FC010A"/>
    <w:rsid w:val="00FC24E9"/>
    <w:rsid w:val="00FC460A"/>
    <w:rsid w:val="00FC7224"/>
    <w:rsid w:val="00FE4238"/>
    <w:rsid w:val="00FE4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7DAF7F-7D5C-4662-A3F3-74FD607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938"/>
    <w:pPr>
      <w:spacing w:after="160" w:line="259" w:lineRule="auto"/>
    </w:pPr>
    <w:rPr>
      <w:sz w:val="22"/>
      <w:szCs w:val="22"/>
      <w:lang w:eastAsia="en-US"/>
    </w:rPr>
  </w:style>
  <w:style w:type="paragraph" w:styleId="1">
    <w:name w:val="heading 1"/>
    <w:basedOn w:val="a"/>
    <w:link w:val="10"/>
    <w:uiPriority w:val="99"/>
    <w:qFormat/>
    <w:rsid w:val="0010696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6967"/>
    <w:rPr>
      <w:rFonts w:ascii="Times New Roman" w:hAnsi="Times New Roman" w:cs="Times New Roman"/>
      <w:b/>
      <w:bCs/>
      <w:kern w:val="36"/>
      <w:sz w:val="48"/>
      <w:szCs w:val="48"/>
      <w:lang w:eastAsia="ru-RU"/>
    </w:rPr>
  </w:style>
  <w:style w:type="paragraph" w:styleId="a3">
    <w:name w:val="List Paragraph"/>
    <w:basedOn w:val="a"/>
    <w:uiPriority w:val="99"/>
    <w:qFormat/>
    <w:rsid w:val="003E798B"/>
    <w:pPr>
      <w:ind w:left="720"/>
      <w:contextualSpacing/>
    </w:pPr>
  </w:style>
  <w:style w:type="paragraph" w:styleId="a4">
    <w:name w:val="No Spacing"/>
    <w:uiPriority w:val="99"/>
    <w:qFormat/>
    <w:rsid w:val="00FC460A"/>
    <w:rPr>
      <w:sz w:val="22"/>
      <w:szCs w:val="22"/>
      <w:lang w:eastAsia="en-US"/>
    </w:rPr>
  </w:style>
  <w:style w:type="paragraph" w:customStyle="1" w:styleId="ConsPlusTitle">
    <w:name w:val="ConsPlusTitle"/>
    <w:uiPriority w:val="99"/>
    <w:rsid w:val="001A7DB3"/>
    <w:pPr>
      <w:widowControl w:val="0"/>
      <w:autoSpaceDE w:val="0"/>
      <w:autoSpaceDN w:val="0"/>
      <w:adjustRightInd w:val="0"/>
    </w:pPr>
    <w:rPr>
      <w:rFonts w:ascii="Times New Roman" w:eastAsia="Times New Roman" w:hAnsi="Times New Roman"/>
      <w:b/>
      <w:bCs/>
      <w:sz w:val="24"/>
      <w:szCs w:val="24"/>
    </w:rPr>
  </w:style>
  <w:style w:type="paragraph" w:styleId="a5">
    <w:name w:val="Normal (Web)"/>
    <w:basedOn w:val="a"/>
    <w:uiPriority w:val="99"/>
    <w:semiHidden/>
    <w:rsid w:val="0010696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uiPriority w:val="99"/>
    <w:rsid w:val="005B3506"/>
    <w:rPr>
      <w:rFonts w:cs="Times New Roman"/>
    </w:rPr>
  </w:style>
  <w:style w:type="character" w:customStyle="1" w:styleId="apple-converted-space">
    <w:name w:val="apple-converted-space"/>
    <w:rsid w:val="00264823"/>
    <w:rPr>
      <w:rFonts w:cs="Times New Roman"/>
    </w:rPr>
  </w:style>
  <w:style w:type="character" w:styleId="a6">
    <w:name w:val="Hyperlink"/>
    <w:uiPriority w:val="99"/>
    <w:rsid w:val="0045352A"/>
    <w:rPr>
      <w:rFonts w:cs="Times New Roman"/>
      <w:color w:val="0000FF"/>
      <w:u w:val="single"/>
    </w:rPr>
  </w:style>
  <w:style w:type="paragraph" w:customStyle="1" w:styleId="formattext">
    <w:name w:val="formattext"/>
    <w:basedOn w:val="a"/>
    <w:rsid w:val="004875B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2377">
      <w:bodyDiv w:val="1"/>
      <w:marLeft w:val="0"/>
      <w:marRight w:val="0"/>
      <w:marTop w:val="0"/>
      <w:marBottom w:val="0"/>
      <w:divBdr>
        <w:top w:val="none" w:sz="0" w:space="0" w:color="auto"/>
        <w:left w:val="none" w:sz="0" w:space="0" w:color="auto"/>
        <w:bottom w:val="none" w:sz="0" w:space="0" w:color="auto"/>
        <w:right w:val="none" w:sz="0" w:space="0" w:color="auto"/>
      </w:divBdr>
    </w:div>
    <w:div w:id="379061742">
      <w:bodyDiv w:val="1"/>
      <w:marLeft w:val="0"/>
      <w:marRight w:val="0"/>
      <w:marTop w:val="0"/>
      <w:marBottom w:val="0"/>
      <w:divBdr>
        <w:top w:val="none" w:sz="0" w:space="0" w:color="auto"/>
        <w:left w:val="none" w:sz="0" w:space="0" w:color="auto"/>
        <w:bottom w:val="none" w:sz="0" w:space="0" w:color="auto"/>
        <w:right w:val="none" w:sz="0" w:space="0" w:color="auto"/>
      </w:divBdr>
    </w:div>
    <w:div w:id="471488780">
      <w:bodyDiv w:val="1"/>
      <w:marLeft w:val="0"/>
      <w:marRight w:val="0"/>
      <w:marTop w:val="0"/>
      <w:marBottom w:val="0"/>
      <w:divBdr>
        <w:top w:val="none" w:sz="0" w:space="0" w:color="auto"/>
        <w:left w:val="none" w:sz="0" w:space="0" w:color="auto"/>
        <w:bottom w:val="none" w:sz="0" w:space="0" w:color="auto"/>
        <w:right w:val="none" w:sz="0" w:space="0" w:color="auto"/>
      </w:divBdr>
    </w:div>
    <w:div w:id="508641305">
      <w:bodyDiv w:val="1"/>
      <w:marLeft w:val="0"/>
      <w:marRight w:val="0"/>
      <w:marTop w:val="0"/>
      <w:marBottom w:val="0"/>
      <w:divBdr>
        <w:top w:val="none" w:sz="0" w:space="0" w:color="auto"/>
        <w:left w:val="none" w:sz="0" w:space="0" w:color="auto"/>
        <w:bottom w:val="none" w:sz="0" w:space="0" w:color="auto"/>
        <w:right w:val="none" w:sz="0" w:space="0" w:color="auto"/>
      </w:divBdr>
    </w:div>
    <w:div w:id="1085759157">
      <w:bodyDiv w:val="1"/>
      <w:marLeft w:val="0"/>
      <w:marRight w:val="0"/>
      <w:marTop w:val="0"/>
      <w:marBottom w:val="0"/>
      <w:divBdr>
        <w:top w:val="none" w:sz="0" w:space="0" w:color="auto"/>
        <w:left w:val="none" w:sz="0" w:space="0" w:color="auto"/>
        <w:bottom w:val="none" w:sz="0" w:space="0" w:color="auto"/>
        <w:right w:val="none" w:sz="0" w:space="0" w:color="auto"/>
      </w:divBdr>
    </w:div>
    <w:div w:id="2133202543">
      <w:marLeft w:val="0"/>
      <w:marRight w:val="0"/>
      <w:marTop w:val="0"/>
      <w:marBottom w:val="0"/>
      <w:divBdr>
        <w:top w:val="none" w:sz="0" w:space="0" w:color="auto"/>
        <w:left w:val="none" w:sz="0" w:space="0" w:color="auto"/>
        <w:bottom w:val="none" w:sz="0" w:space="0" w:color="auto"/>
        <w:right w:val="none" w:sz="0" w:space="0" w:color="auto"/>
      </w:divBdr>
    </w:div>
    <w:div w:id="2133202544">
      <w:marLeft w:val="0"/>
      <w:marRight w:val="0"/>
      <w:marTop w:val="0"/>
      <w:marBottom w:val="0"/>
      <w:divBdr>
        <w:top w:val="none" w:sz="0" w:space="0" w:color="auto"/>
        <w:left w:val="none" w:sz="0" w:space="0" w:color="auto"/>
        <w:bottom w:val="none" w:sz="0" w:space="0" w:color="auto"/>
        <w:right w:val="none" w:sz="0" w:space="0" w:color="auto"/>
      </w:divBdr>
    </w:div>
    <w:div w:id="2133202545">
      <w:marLeft w:val="0"/>
      <w:marRight w:val="0"/>
      <w:marTop w:val="0"/>
      <w:marBottom w:val="0"/>
      <w:divBdr>
        <w:top w:val="none" w:sz="0" w:space="0" w:color="auto"/>
        <w:left w:val="none" w:sz="0" w:space="0" w:color="auto"/>
        <w:bottom w:val="none" w:sz="0" w:space="0" w:color="auto"/>
        <w:right w:val="none" w:sz="0" w:space="0" w:color="auto"/>
      </w:divBdr>
    </w:div>
    <w:div w:id="2133202546">
      <w:marLeft w:val="0"/>
      <w:marRight w:val="0"/>
      <w:marTop w:val="0"/>
      <w:marBottom w:val="0"/>
      <w:divBdr>
        <w:top w:val="none" w:sz="0" w:space="0" w:color="auto"/>
        <w:left w:val="none" w:sz="0" w:space="0" w:color="auto"/>
        <w:bottom w:val="none" w:sz="0" w:space="0" w:color="auto"/>
        <w:right w:val="none" w:sz="0" w:space="0" w:color="auto"/>
      </w:divBdr>
    </w:div>
    <w:div w:id="2133202551">
      <w:marLeft w:val="0"/>
      <w:marRight w:val="0"/>
      <w:marTop w:val="0"/>
      <w:marBottom w:val="0"/>
      <w:divBdr>
        <w:top w:val="none" w:sz="0" w:space="0" w:color="auto"/>
        <w:left w:val="none" w:sz="0" w:space="0" w:color="auto"/>
        <w:bottom w:val="none" w:sz="0" w:space="0" w:color="auto"/>
        <w:right w:val="none" w:sz="0" w:space="0" w:color="auto"/>
      </w:divBdr>
      <w:divsChild>
        <w:div w:id="2133202547">
          <w:marLeft w:val="0"/>
          <w:marRight w:val="0"/>
          <w:marTop w:val="120"/>
          <w:marBottom w:val="0"/>
          <w:divBdr>
            <w:top w:val="none" w:sz="0" w:space="0" w:color="auto"/>
            <w:left w:val="none" w:sz="0" w:space="0" w:color="auto"/>
            <w:bottom w:val="none" w:sz="0" w:space="0" w:color="auto"/>
            <w:right w:val="none" w:sz="0" w:space="0" w:color="auto"/>
          </w:divBdr>
        </w:div>
        <w:div w:id="2133202554">
          <w:marLeft w:val="0"/>
          <w:marRight w:val="0"/>
          <w:marTop w:val="120"/>
          <w:marBottom w:val="0"/>
          <w:divBdr>
            <w:top w:val="none" w:sz="0" w:space="0" w:color="auto"/>
            <w:left w:val="none" w:sz="0" w:space="0" w:color="auto"/>
            <w:bottom w:val="none" w:sz="0" w:space="0" w:color="auto"/>
            <w:right w:val="none" w:sz="0" w:space="0" w:color="auto"/>
          </w:divBdr>
        </w:div>
      </w:divsChild>
    </w:div>
    <w:div w:id="2133202555">
      <w:marLeft w:val="0"/>
      <w:marRight w:val="0"/>
      <w:marTop w:val="0"/>
      <w:marBottom w:val="0"/>
      <w:divBdr>
        <w:top w:val="none" w:sz="0" w:space="0" w:color="auto"/>
        <w:left w:val="none" w:sz="0" w:space="0" w:color="auto"/>
        <w:bottom w:val="none" w:sz="0" w:space="0" w:color="auto"/>
        <w:right w:val="none" w:sz="0" w:space="0" w:color="auto"/>
      </w:divBdr>
      <w:divsChild>
        <w:div w:id="2133202548">
          <w:marLeft w:val="0"/>
          <w:marRight w:val="0"/>
          <w:marTop w:val="120"/>
          <w:marBottom w:val="0"/>
          <w:divBdr>
            <w:top w:val="none" w:sz="0" w:space="0" w:color="auto"/>
            <w:left w:val="none" w:sz="0" w:space="0" w:color="auto"/>
            <w:bottom w:val="none" w:sz="0" w:space="0" w:color="auto"/>
            <w:right w:val="none" w:sz="0" w:space="0" w:color="auto"/>
          </w:divBdr>
        </w:div>
        <w:div w:id="2133202549">
          <w:marLeft w:val="0"/>
          <w:marRight w:val="0"/>
          <w:marTop w:val="120"/>
          <w:marBottom w:val="0"/>
          <w:divBdr>
            <w:top w:val="none" w:sz="0" w:space="0" w:color="auto"/>
            <w:left w:val="none" w:sz="0" w:space="0" w:color="auto"/>
            <w:bottom w:val="none" w:sz="0" w:space="0" w:color="auto"/>
            <w:right w:val="none" w:sz="0" w:space="0" w:color="auto"/>
          </w:divBdr>
        </w:div>
        <w:div w:id="2133202550">
          <w:marLeft w:val="0"/>
          <w:marRight w:val="0"/>
          <w:marTop w:val="120"/>
          <w:marBottom w:val="0"/>
          <w:divBdr>
            <w:top w:val="none" w:sz="0" w:space="0" w:color="auto"/>
            <w:left w:val="none" w:sz="0" w:space="0" w:color="auto"/>
            <w:bottom w:val="none" w:sz="0" w:space="0" w:color="auto"/>
            <w:right w:val="none" w:sz="0" w:space="0" w:color="auto"/>
          </w:divBdr>
        </w:div>
        <w:div w:id="2133202552">
          <w:marLeft w:val="0"/>
          <w:marRight w:val="0"/>
          <w:marTop w:val="120"/>
          <w:marBottom w:val="0"/>
          <w:divBdr>
            <w:top w:val="none" w:sz="0" w:space="0" w:color="auto"/>
            <w:left w:val="none" w:sz="0" w:space="0" w:color="auto"/>
            <w:bottom w:val="none" w:sz="0" w:space="0" w:color="auto"/>
            <w:right w:val="none" w:sz="0" w:space="0" w:color="auto"/>
          </w:divBdr>
        </w:div>
        <w:div w:id="213320255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99661/dc0b9959ca27fba1add9a97f0ae4a81af29efc9d/" TargetMode="External"/><Relationship Id="rId4" Type="http://schemas.openxmlformats.org/officeDocument/2006/relationships/hyperlink" Target="consultantplus://offline/ref=F843FD7B1CDDE667A4E5E8676061080E50BCEBACAC04C1E4280DDF12370EF09F66FB4080CA343E8CG9S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1</Pages>
  <Words>5198</Words>
  <Characters>29633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Марина Анатольевна</dc:creator>
  <cp:keywords/>
  <dc:description/>
  <cp:lastModifiedBy>Мальцева Марина Анатольевна</cp:lastModifiedBy>
  <cp:revision>39</cp:revision>
  <dcterms:created xsi:type="dcterms:W3CDTF">2016-02-10T05:16:00Z</dcterms:created>
  <dcterms:modified xsi:type="dcterms:W3CDTF">2016-02-26T02:44:00Z</dcterms:modified>
</cp:coreProperties>
</file>